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1673E" w14:textId="5FAA9224" w:rsidR="00672ED8" w:rsidRDefault="008003E0" w:rsidP="008003E0">
      <w:pPr>
        <w:jc w:val="center"/>
        <w:rPr>
          <w:rFonts w:ascii="Arial" w:hAnsi="Arial" w:cs="Arial"/>
          <w:b/>
          <w:bCs/>
          <w:sz w:val="32"/>
          <w:szCs w:val="32"/>
          <w:u w:val="single"/>
        </w:rPr>
      </w:pPr>
      <w:r>
        <w:rPr>
          <w:rFonts w:ascii="Arial" w:hAnsi="Arial" w:cs="Arial"/>
          <w:b/>
          <w:bCs/>
          <w:sz w:val="32"/>
          <w:szCs w:val="32"/>
          <w:u w:val="single"/>
        </w:rPr>
        <w:t>Merton Parish Council</w:t>
      </w:r>
    </w:p>
    <w:p w14:paraId="217E513B" w14:textId="34C7C5ED" w:rsidR="008003E0" w:rsidRDefault="00777243" w:rsidP="008003E0">
      <w:pPr>
        <w:jc w:val="center"/>
        <w:rPr>
          <w:rFonts w:ascii="Arial" w:hAnsi="Arial" w:cs="Arial"/>
        </w:rPr>
      </w:pPr>
      <w:hyperlink r:id="rId4" w:history="1">
        <w:r w:rsidRPr="00ED3695">
          <w:rPr>
            <w:rStyle w:val="Hyperlink"/>
            <w:rFonts w:ascii="Arial" w:hAnsi="Arial" w:cs="Arial"/>
          </w:rPr>
          <w:t>clerk@mertondevon.com</w:t>
        </w:r>
      </w:hyperlink>
    </w:p>
    <w:p w14:paraId="0AA8C82F" w14:textId="23A732F1" w:rsidR="008003E0" w:rsidRDefault="008003E0" w:rsidP="008003E0">
      <w:pPr>
        <w:jc w:val="center"/>
        <w:rPr>
          <w:rFonts w:ascii="Arial" w:hAnsi="Arial" w:cs="Arial"/>
        </w:rPr>
      </w:pPr>
      <w:hyperlink r:id="rId5" w:history="1">
        <w:r w:rsidRPr="00141119">
          <w:rPr>
            <w:rStyle w:val="Hyperlink"/>
            <w:rFonts w:ascii="Arial" w:hAnsi="Arial" w:cs="Arial"/>
          </w:rPr>
          <w:t>www.mertondevon.com</w:t>
        </w:r>
      </w:hyperlink>
    </w:p>
    <w:p w14:paraId="2B0A2ECC" w14:textId="7176EB80" w:rsidR="008003E0" w:rsidRDefault="008003E0" w:rsidP="008003E0">
      <w:pPr>
        <w:jc w:val="center"/>
        <w:rPr>
          <w:rFonts w:ascii="Arial" w:hAnsi="Arial" w:cs="Arial"/>
          <w:b/>
          <w:bCs/>
          <w:sz w:val="32"/>
          <w:szCs w:val="32"/>
          <w:u w:val="single"/>
        </w:rPr>
      </w:pPr>
      <w:r>
        <w:rPr>
          <w:rFonts w:ascii="Arial" w:hAnsi="Arial" w:cs="Arial"/>
          <w:b/>
          <w:bCs/>
          <w:sz w:val="32"/>
          <w:szCs w:val="32"/>
          <w:u w:val="single"/>
        </w:rPr>
        <w:t xml:space="preserve">Notice is hereby given that the </w:t>
      </w:r>
      <w:r w:rsidR="005F787B">
        <w:rPr>
          <w:rFonts w:ascii="Arial" w:hAnsi="Arial" w:cs="Arial"/>
          <w:b/>
          <w:bCs/>
          <w:sz w:val="32"/>
          <w:szCs w:val="32"/>
          <w:u w:val="single"/>
        </w:rPr>
        <w:t xml:space="preserve">Annual Parish meeting </w:t>
      </w:r>
      <w:r>
        <w:rPr>
          <w:rFonts w:ascii="Arial" w:hAnsi="Arial" w:cs="Arial"/>
          <w:b/>
          <w:bCs/>
          <w:sz w:val="32"/>
          <w:szCs w:val="32"/>
          <w:u w:val="single"/>
        </w:rPr>
        <w:t>will</w:t>
      </w:r>
      <w:r w:rsidR="005F787B">
        <w:rPr>
          <w:rFonts w:ascii="Arial" w:hAnsi="Arial" w:cs="Arial"/>
          <w:b/>
          <w:bCs/>
          <w:sz w:val="32"/>
          <w:szCs w:val="32"/>
          <w:u w:val="single"/>
        </w:rPr>
        <w:t xml:space="preserve"> </w:t>
      </w:r>
      <w:r>
        <w:rPr>
          <w:rFonts w:ascii="Arial" w:hAnsi="Arial" w:cs="Arial"/>
          <w:b/>
          <w:bCs/>
          <w:sz w:val="32"/>
          <w:szCs w:val="32"/>
          <w:u w:val="single"/>
        </w:rPr>
        <w:t>take place on Monday 1</w:t>
      </w:r>
      <w:r w:rsidR="0013483A">
        <w:rPr>
          <w:rFonts w:ascii="Arial" w:hAnsi="Arial" w:cs="Arial"/>
          <w:b/>
          <w:bCs/>
          <w:sz w:val="32"/>
          <w:szCs w:val="32"/>
          <w:u w:val="single"/>
        </w:rPr>
        <w:t>8</w:t>
      </w:r>
      <w:r w:rsidRPr="008003E0">
        <w:rPr>
          <w:rFonts w:ascii="Arial" w:hAnsi="Arial" w:cs="Arial"/>
          <w:b/>
          <w:bCs/>
          <w:sz w:val="32"/>
          <w:szCs w:val="32"/>
          <w:u w:val="single"/>
          <w:vertAlign w:val="superscript"/>
        </w:rPr>
        <w:t>th</w:t>
      </w:r>
      <w:r>
        <w:rPr>
          <w:rFonts w:ascii="Arial" w:hAnsi="Arial" w:cs="Arial"/>
          <w:b/>
          <w:bCs/>
          <w:sz w:val="32"/>
          <w:szCs w:val="32"/>
          <w:u w:val="single"/>
        </w:rPr>
        <w:t xml:space="preserve"> May 202</w:t>
      </w:r>
      <w:r w:rsidR="0013483A">
        <w:rPr>
          <w:rFonts w:ascii="Arial" w:hAnsi="Arial" w:cs="Arial"/>
          <w:b/>
          <w:bCs/>
          <w:sz w:val="32"/>
          <w:szCs w:val="32"/>
          <w:u w:val="single"/>
        </w:rPr>
        <w:t>6</w:t>
      </w:r>
      <w:r w:rsidR="005F787B">
        <w:rPr>
          <w:rFonts w:ascii="Arial" w:hAnsi="Arial" w:cs="Arial"/>
          <w:b/>
          <w:bCs/>
          <w:sz w:val="32"/>
          <w:szCs w:val="32"/>
          <w:u w:val="single"/>
        </w:rPr>
        <w:t xml:space="preserve"> at 7.30pm</w:t>
      </w:r>
      <w:r>
        <w:rPr>
          <w:rFonts w:ascii="Arial" w:hAnsi="Arial" w:cs="Arial"/>
          <w:b/>
          <w:bCs/>
          <w:sz w:val="32"/>
          <w:szCs w:val="32"/>
          <w:u w:val="single"/>
        </w:rPr>
        <w:t>,</w:t>
      </w:r>
      <w:r w:rsidR="005F787B">
        <w:rPr>
          <w:rFonts w:ascii="Arial" w:hAnsi="Arial" w:cs="Arial"/>
          <w:b/>
          <w:bCs/>
          <w:sz w:val="32"/>
          <w:szCs w:val="32"/>
          <w:u w:val="single"/>
        </w:rPr>
        <w:t xml:space="preserve"> followed by the </w:t>
      </w:r>
      <w:r>
        <w:rPr>
          <w:rFonts w:ascii="Arial" w:hAnsi="Arial" w:cs="Arial"/>
          <w:b/>
          <w:bCs/>
          <w:sz w:val="32"/>
          <w:szCs w:val="32"/>
          <w:u w:val="single"/>
        </w:rPr>
        <w:t xml:space="preserve"> </w:t>
      </w:r>
      <w:r w:rsidR="005F787B">
        <w:rPr>
          <w:rFonts w:ascii="Arial" w:hAnsi="Arial" w:cs="Arial"/>
          <w:b/>
          <w:bCs/>
          <w:sz w:val="32"/>
          <w:szCs w:val="32"/>
          <w:u w:val="single"/>
        </w:rPr>
        <w:t xml:space="preserve">Annual Council meeting </w:t>
      </w:r>
      <w:r>
        <w:rPr>
          <w:rFonts w:ascii="Arial" w:hAnsi="Arial" w:cs="Arial"/>
          <w:b/>
          <w:bCs/>
          <w:sz w:val="32"/>
          <w:szCs w:val="32"/>
          <w:u w:val="single"/>
        </w:rPr>
        <w:t>starting no earlier than 8pm  at The Clinton Hall.</w:t>
      </w:r>
    </w:p>
    <w:p w14:paraId="12B2F86A" w14:textId="4CC945A4" w:rsidR="005F787B" w:rsidRDefault="005F787B" w:rsidP="005F787B">
      <w:pPr>
        <w:jc w:val="center"/>
        <w:rPr>
          <w:rFonts w:ascii="Arial" w:hAnsi="Arial" w:cs="Arial"/>
          <w:sz w:val="28"/>
          <w:szCs w:val="28"/>
          <w:u w:val="single"/>
        </w:rPr>
      </w:pPr>
      <w:r>
        <w:rPr>
          <w:rFonts w:ascii="Arial" w:hAnsi="Arial" w:cs="Arial"/>
          <w:sz w:val="28"/>
          <w:szCs w:val="28"/>
          <w:u w:val="single"/>
        </w:rPr>
        <w:t>Audio recording will be in progress to assist with taking the minutes which will be deleted once the minutes are approved.</w:t>
      </w:r>
    </w:p>
    <w:p w14:paraId="30D6515B" w14:textId="77777777" w:rsidR="005F787B" w:rsidRDefault="005F787B" w:rsidP="008003E0">
      <w:pPr>
        <w:jc w:val="center"/>
        <w:rPr>
          <w:rFonts w:ascii="Arial" w:hAnsi="Arial" w:cs="Arial"/>
          <w:b/>
          <w:bCs/>
          <w:sz w:val="32"/>
          <w:szCs w:val="32"/>
          <w:u w:val="single"/>
        </w:rPr>
      </w:pPr>
    </w:p>
    <w:p w14:paraId="5F665AF9" w14:textId="036442F8" w:rsidR="005F787B" w:rsidRDefault="005F787B" w:rsidP="008003E0">
      <w:pPr>
        <w:jc w:val="center"/>
        <w:rPr>
          <w:rFonts w:ascii="Arial" w:hAnsi="Arial" w:cs="Arial"/>
          <w:b/>
          <w:bCs/>
          <w:sz w:val="32"/>
          <w:szCs w:val="32"/>
          <w:u w:val="single"/>
        </w:rPr>
      </w:pPr>
      <w:r>
        <w:rPr>
          <w:rFonts w:ascii="Arial" w:hAnsi="Arial" w:cs="Arial"/>
          <w:b/>
          <w:bCs/>
          <w:sz w:val="32"/>
          <w:szCs w:val="32"/>
          <w:u w:val="single"/>
        </w:rPr>
        <w:t>Annual Parish Meeting.</w:t>
      </w:r>
    </w:p>
    <w:p w14:paraId="4DF31F8F" w14:textId="6CB1AE49" w:rsidR="005F787B" w:rsidRPr="007E3046" w:rsidRDefault="005F787B" w:rsidP="000345A9">
      <w:pPr>
        <w:rPr>
          <w:rFonts w:ascii="Arial" w:hAnsi="Arial" w:cs="Arial"/>
          <w:b/>
          <w:bCs/>
          <w:u w:val="single"/>
        </w:rPr>
      </w:pPr>
      <w:r w:rsidRPr="007E3046">
        <w:rPr>
          <w:rFonts w:ascii="Arial" w:hAnsi="Arial" w:cs="Arial"/>
          <w:b/>
          <w:bCs/>
          <w:u w:val="single"/>
        </w:rPr>
        <w:t>1.</w:t>
      </w:r>
      <w:r w:rsidR="000345A9" w:rsidRPr="007E3046">
        <w:rPr>
          <w:rFonts w:ascii="Arial" w:hAnsi="Arial" w:cs="Arial"/>
          <w:b/>
          <w:bCs/>
          <w:u w:val="single"/>
        </w:rPr>
        <w:t xml:space="preserve"> </w:t>
      </w:r>
      <w:r w:rsidRPr="007E3046">
        <w:rPr>
          <w:rFonts w:ascii="Arial" w:hAnsi="Arial" w:cs="Arial"/>
          <w:b/>
          <w:bCs/>
          <w:u w:val="single"/>
        </w:rPr>
        <w:t>Welcome</w:t>
      </w:r>
    </w:p>
    <w:p w14:paraId="05508D27" w14:textId="16483F50" w:rsidR="005F787B" w:rsidRPr="007E3046" w:rsidRDefault="005F787B" w:rsidP="000345A9">
      <w:pPr>
        <w:rPr>
          <w:rFonts w:ascii="Arial" w:hAnsi="Arial" w:cs="Arial"/>
          <w:b/>
          <w:bCs/>
          <w:u w:val="single"/>
        </w:rPr>
      </w:pPr>
      <w:r w:rsidRPr="007E3046">
        <w:rPr>
          <w:rFonts w:ascii="Arial" w:hAnsi="Arial" w:cs="Arial"/>
          <w:b/>
          <w:bCs/>
          <w:u w:val="single"/>
        </w:rPr>
        <w:t>2</w:t>
      </w:r>
      <w:r w:rsidR="000345A9" w:rsidRPr="007E3046">
        <w:rPr>
          <w:rFonts w:ascii="Arial" w:hAnsi="Arial" w:cs="Arial"/>
          <w:b/>
          <w:bCs/>
          <w:u w:val="single"/>
        </w:rPr>
        <w:t>.</w:t>
      </w:r>
      <w:r w:rsidRPr="007E3046">
        <w:rPr>
          <w:rFonts w:ascii="Arial" w:hAnsi="Arial" w:cs="Arial"/>
          <w:b/>
          <w:bCs/>
          <w:u w:val="single"/>
        </w:rPr>
        <w:t xml:space="preserve"> Chairmans report.</w:t>
      </w:r>
    </w:p>
    <w:p w14:paraId="0BAB96D9" w14:textId="4DC128FE" w:rsidR="005F787B" w:rsidRPr="007E3046" w:rsidRDefault="005F787B" w:rsidP="000345A9">
      <w:pPr>
        <w:rPr>
          <w:rFonts w:ascii="Arial" w:hAnsi="Arial" w:cs="Arial"/>
          <w:b/>
          <w:bCs/>
          <w:u w:val="single"/>
        </w:rPr>
      </w:pPr>
      <w:r w:rsidRPr="007E3046">
        <w:rPr>
          <w:rFonts w:ascii="Arial" w:hAnsi="Arial" w:cs="Arial"/>
          <w:b/>
          <w:bCs/>
          <w:u w:val="single"/>
        </w:rPr>
        <w:t>3. Floor open to any members of the public who wish to raise or discuss any matters.</w:t>
      </w:r>
    </w:p>
    <w:p w14:paraId="51EFD542" w14:textId="2728071B" w:rsidR="000345A9" w:rsidRPr="000345A9" w:rsidRDefault="000345A9" w:rsidP="008003E0">
      <w:pPr>
        <w:jc w:val="center"/>
        <w:rPr>
          <w:rFonts w:ascii="Arial" w:hAnsi="Arial" w:cs="Arial"/>
          <w:b/>
          <w:bCs/>
          <w:sz w:val="32"/>
          <w:szCs w:val="32"/>
          <w:u w:val="single"/>
        </w:rPr>
      </w:pPr>
      <w:r w:rsidRPr="000345A9">
        <w:rPr>
          <w:rFonts w:ascii="Arial" w:hAnsi="Arial" w:cs="Arial"/>
          <w:b/>
          <w:bCs/>
          <w:sz w:val="32"/>
          <w:szCs w:val="32"/>
          <w:u w:val="single"/>
        </w:rPr>
        <w:t>Annual Council Meeting</w:t>
      </w:r>
    </w:p>
    <w:p w14:paraId="1383E38E" w14:textId="62269E97" w:rsidR="008003E0" w:rsidRDefault="008003E0" w:rsidP="008003E0">
      <w:pPr>
        <w:jc w:val="center"/>
        <w:rPr>
          <w:rFonts w:ascii="Arial" w:hAnsi="Arial" w:cs="Arial"/>
          <w:b/>
          <w:bCs/>
          <w:sz w:val="28"/>
          <w:szCs w:val="28"/>
        </w:rPr>
      </w:pPr>
      <w:r>
        <w:rPr>
          <w:rFonts w:ascii="Arial" w:hAnsi="Arial" w:cs="Arial"/>
          <w:b/>
          <w:bCs/>
          <w:sz w:val="28"/>
          <w:szCs w:val="28"/>
        </w:rPr>
        <w:t>All Councillors are hereby summoned to attend for the purpose of considering and resolving upon the business to be transacted as set out hereunder.</w:t>
      </w:r>
    </w:p>
    <w:p w14:paraId="34B68971" w14:textId="2DB5DB0F" w:rsidR="008003E0" w:rsidRDefault="008003E0" w:rsidP="008003E0">
      <w:pPr>
        <w:jc w:val="center"/>
        <w:rPr>
          <w:rFonts w:ascii="Arial" w:hAnsi="Arial" w:cs="Arial"/>
          <w:sz w:val="28"/>
          <w:szCs w:val="28"/>
        </w:rPr>
      </w:pPr>
      <w:r>
        <w:rPr>
          <w:rFonts w:ascii="Arial" w:hAnsi="Arial" w:cs="Arial"/>
          <w:sz w:val="28"/>
          <w:szCs w:val="28"/>
        </w:rPr>
        <w:t>All members of the public are welcome to attend.</w:t>
      </w:r>
    </w:p>
    <w:p w14:paraId="5118CDBC" w14:textId="528E7A28" w:rsidR="008003E0" w:rsidRDefault="008003E0" w:rsidP="008003E0">
      <w:pPr>
        <w:jc w:val="center"/>
        <w:rPr>
          <w:rFonts w:ascii="Arial" w:hAnsi="Arial" w:cs="Arial"/>
          <w:b/>
          <w:bCs/>
          <w:sz w:val="28"/>
          <w:szCs w:val="28"/>
          <w:u w:val="single"/>
        </w:rPr>
      </w:pPr>
      <w:r w:rsidRPr="008003E0">
        <w:rPr>
          <w:rFonts w:ascii="Arial" w:hAnsi="Arial" w:cs="Arial"/>
          <w:b/>
          <w:bCs/>
          <w:sz w:val="28"/>
          <w:szCs w:val="28"/>
          <w:u w:val="single"/>
        </w:rPr>
        <w:t>AGENDA</w:t>
      </w:r>
    </w:p>
    <w:p w14:paraId="488B26CD" w14:textId="025E8EB2" w:rsidR="008003E0" w:rsidRPr="00095316" w:rsidRDefault="008003E0" w:rsidP="008003E0">
      <w:pPr>
        <w:rPr>
          <w:rFonts w:ascii="Arial" w:hAnsi="Arial" w:cs="Arial"/>
          <w:b/>
          <w:bCs/>
          <w:u w:val="single"/>
        </w:rPr>
      </w:pPr>
      <w:r w:rsidRPr="00095316">
        <w:rPr>
          <w:rFonts w:ascii="Arial" w:hAnsi="Arial" w:cs="Arial"/>
          <w:b/>
          <w:bCs/>
          <w:u w:val="single"/>
        </w:rPr>
        <w:t>1. Election of Chair</w:t>
      </w:r>
    </w:p>
    <w:p w14:paraId="372167E5" w14:textId="7C73E12B" w:rsidR="008003E0" w:rsidRPr="00095316" w:rsidRDefault="008003E0" w:rsidP="008003E0">
      <w:pPr>
        <w:rPr>
          <w:rFonts w:ascii="Arial" w:hAnsi="Arial" w:cs="Arial"/>
        </w:rPr>
      </w:pPr>
      <w:r w:rsidRPr="00095316">
        <w:rPr>
          <w:rFonts w:ascii="Arial" w:hAnsi="Arial" w:cs="Arial"/>
        </w:rPr>
        <w:t>To include signing of declaration of acceptance of office form.</w:t>
      </w:r>
    </w:p>
    <w:p w14:paraId="4C88E7D5" w14:textId="744CFCAD" w:rsidR="008003E0" w:rsidRPr="00095316" w:rsidRDefault="008003E0" w:rsidP="008003E0">
      <w:pPr>
        <w:rPr>
          <w:rFonts w:ascii="Arial" w:hAnsi="Arial" w:cs="Arial"/>
          <w:b/>
          <w:bCs/>
          <w:u w:val="single"/>
        </w:rPr>
      </w:pPr>
      <w:r w:rsidRPr="00095316">
        <w:rPr>
          <w:rFonts w:ascii="Arial" w:hAnsi="Arial" w:cs="Arial"/>
          <w:b/>
          <w:bCs/>
          <w:u w:val="single"/>
        </w:rPr>
        <w:t>2.</w:t>
      </w:r>
      <w:r w:rsidR="00696E3C">
        <w:rPr>
          <w:rFonts w:ascii="Arial" w:hAnsi="Arial" w:cs="Arial"/>
          <w:b/>
          <w:bCs/>
          <w:u w:val="single"/>
        </w:rPr>
        <w:t xml:space="preserve"> </w:t>
      </w:r>
      <w:r w:rsidRPr="00095316">
        <w:rPr>
          <w:rFonts w:ascii="Arial" w:hAnsi="Arial" w:cs="Arial"/>
          <w:b/>
          <w:bCs/>
          <w:u w:val="single"/>
        </w:rPr>
        <w:t>Election of Vice-Chair</w:t>
      </w:r>
    </w:p>
    <w:p w14:paraId="604B94BB" w14:textId="6A5C92AD" w:rsidR="008003E0" w:rsidRPr="00095316" w:rsidRDefault="008003E0" w:rsidP="008003E0">
      <w:pPr>
        <w:rPr>
          <w:rFonts w:ascii="Arial" w:hAnsi="Arial" w:cs="Arial"/>
        </w:rPr>
      </w:pPr>
      <w:r w:rsidRPr="00095316">
        <w:rPr>
          <w:rFonts w:ascii="Arial" w:hAnsi="Arial" w:cs="Arial"/>
        </w:rPr>
        <w:t>To include signing of declaration of acceptance of office form.</w:t>
      </w:r>
    </w:p>
    <w:p w14:paraId="75A85727" w14:textId="7D9911CE" w:rsidR="008003E0" w:rsidRPr="00095316" w:rsidRDefault="00696E3C" w:rsidP="008003E0">
      <w:pPr>
        <w:rPr>
          <w:rFonts w:ascii="Arial" w:hAnsi="Arial" w:cs="Arial"/>
          <w:b/>
          <w:bCs/>
          <w:u w:val="single"/>
        </w:rPr>
      </w:pPr>
      <w:r>
        <w:rPr>
          <w:rFonts w:ascii="Arial" w:hAnsi="Arial" w:cs="Arial"/>
          <w:b/>
          <w:bCs/>
          <w:u w:val="single"/>
        </w:rPr>
        <w:t xml:space="preserve">3. </w:t>
      </w:r>
      <w:r w:rsidR="008003E0" w:rsidRPr="00095316">
        <w:rPr>
          <w:rFonts w:ascii="Arial" w:hAnsi="Arial" w:cs="Arial"/>
          <w:b/>
          <w:bCs/>
          <w:u w:val="single"/>
        </w:rPr>
        <w:t xml:space="preserve"> Declarations of Interest</w:t>
      </w:r>
    </w:p>
    <w:p w14:paraId="65BA43E9" w14:textId="7034148B" w:rsidR="008003E0" w:rsidRPr="00095316" w:rsidRDefault="008003E0" w:rsidP="008003E0">
      <w:pPr>
        <w:rPr>
          <w:rFonts w:ascii="Arial" w:hAnsi="Arial" w:cs="Arial"/>
        </w:rPr>
      </w:pPr>
      <w:r w:rsidRPr="00095316">
        <w:rPr>
          <w:rFonts w:ascii="Arial" w:hAnsi="Arial" w:cs="Arial"/>
        </w:rPr>
        <w:t>Cllrs. are invited to declare any interests they may have in items on this agenda, including the nature of the interest. Cllrs. are reminded of their responsibility to keep their Register of Interests updated.</w:t>
      </w:r>
    </w:p>
    <w:p w14:paraId="2806C860" w14:textId="7DE3015E" w:rsidR="009C6B91" w:rsidRPr="00095316" w:rsidRDefault="00696E3C" w:rsidP="008003E0">
      <w:pPr>
        <w:rPr>
          <w:rFonts w:ascii="Arial" w:hAnsi="Arial" w:cs="Arial"/>
          <w:b/>
          <w:bCs/>
          <w:u w:val="single"/>
        </w:rPr>
      </w:pPr>
      <w:r>
        <w:rPr>
          <w:rFonts w:ascii="Arial" w:hAnsi="Arial" w:cs="Arial"/>
          <w:b/>
          <w:bCs/>
          <w:u w:val="single"/>
        </w:rPr>
        <w:lastRenderedPageBreak/>
        <w:t xml:space="preserve">4. </w:t>
      </w:r>
      <w:r w:rsidR="009C6B91" w:rsidRPr="00095316">
        <w:rPr>
          <w:rFonts w:ascii="Arial" w:hAnsi="Arial" w:cs="Arial"/>
          <w:b/>
          <w:bCs/>
          <w:u w:val="single"/>
        </w:rPr>
        <w:t xml:space="preserve"> Apologies for absence</w:t>
      </w:r>
    </w:p>
    <w:p w14:paraId="3F08E38A" w14:textId="4B8AE62C" w:rsidR="009C6B91" w:rsidRDefault="009C6B91" w:rsidP="008003E0">
      <w:pPr>
        <w:rPr>
          <w:rFonts w:ascii="Arial" w:hAnsi="Arial" w:cs="Arial"/>
        </w:rPr>
      </w:pPr>
      <w:r w:rsidRPr="00095316">
        <w:rPr>
          <w:rFonts w:ascii="Arial" w:hAnsi="Arial" w:cs="Arial"/>
        </w:rPr>
        <w:t>Resolution to approve apologies (with reasons) made to the Clerk prior to the meeting.</w:t>
      </w:r>
    </w:p>
    <w:p w14:paraId="1A079148" w14:textId="5B728F54" w:rsidR="009705CB" w:rsidRPr="009705CB" w:rsidRDefault="00696E3C" w:rsidP="008003E0">
      <w:pPr>
        <w:rPr>
          <w:rFonts w:ascii="Arial" w:hAnsi="Arial" w:cs="Arial"/>
          <w:b/>
          <w:bCs/>
          <w:u w:val="single"/>
        </w:rPr>
      </w:pPr>
      <w:r>
        <w:rPr>
          <w:rFonts w:ascii="Arial" w:hAnsi="Arial" w:cs="Arial"/>
          <w:b/>
          <w:bCs/>
          <w:u w:val="single"/>
        </w:rPr>
        <w:t>5.</w:t>
      </w:r>
      <w:r w:rsidR="009705CB" w:rsidRPr="009705CB">
        <w:rPr>
          <w:rFonts w:ascii="Arial" w:hAnsi="Arial" w:cs="Arial"/>
          <w:b/>
          <w:bCs/>
          <w:u w:val="single"/>
        </w:rPr>
        <w:t xml:space="preserve"> </w:t>
      </w:r>
      <w:r w:rsidR="00BC6928">
        <w:rPr>
          <w:rFonts w:ascii="Arial" w:hAnsi="Arial" w:cs="Arial"/>
          <w:b/>
          <w:bCs/>
          <w:u w:val="single"/>
        </w:rPr>
        <w:t>T</w:t>
      </w:r>
      <w:r w:rsidR="009705CB" w:rsidRPr="009705CB">
        <w:rPr>
          <w:rFonts w:ascii="Arial" w:hAnsi="Arial" w:cs="Arial"/>
          <w:b/>
          <w:bCs/>
          <w:u w:val="single"/>
        </w:rPr>
        <w:t>o</w:t>
      </w:r>
      <w:r w:rsidR="00BC6928">
        <w:rPr>
          <w:rFonts w:ascii="Arial" w:hAnsi="Arial" w:cs="Arial"/>
          <w:b/>
          <w:bCs/>
          <w:u w:val="single"/>
        </w:rPr>
        <w:t xml:space="preserve"> consider and </w:t>
      </w:r>
      <w:r w:rsidR="009705CB" w:rsidRPr="009705CB">
        <w:rPr>
          <w:rFonts w:ascii="Arial" w:hAnsi="Arial" w:cs="Arial"/>
          <w:b/>
          <w:bCs/>
          <w:u w:val="single"/>
        </w:rPr>
        <w:t xml:space="preserve"> approve </w:t>
      </w:r>
      <w:r w:rsidR="009705CB" w:rsidRPr="00696E3C">
        <w:rPr>
          <w:rFonts w:ascii="Arial" w:hAnsi="Arial" w:cs="Arial"/>
          <w:b/>
          <w:bCs/>
          <w:u w:val="single"/>
        </w:rPr>
        <w:t xml:space="preserve">minutes of meeting held on </w:t>
      </w:r>
      <w:r w:rsidR="002B4E50">
        <w:rPr>
          <w:rFonts w:ascii="Arial" w:hAnsi="Arial" w:cs="Arial"/>
          <w:b/>
          <w:bCs/>
          <w:u w:val="single"/>
        </w:rPr>
        <w:t>9</w:t>
      </w:r>
      <w:r w:rsidR="002B4E50" w:rsidRPr="002B4E50">
        <w:rPr>
          <w:rFonts w:ascii="Arial" w:hAnsi="Arial" w:cs="Arial"/>
          <w:b/>
          <w:bCs/>
          <w:u w:val="single"/>
          <w:vertAlign w:val="superscript"/>
        </w:rPr>
        <w:t>th</w:t>
      </w:r>
      <w:r w:rsidR="002B4E50">
        <w:rPr>
          <w:rFonts w:ascii="Arial" w:hAnsi="Arial" w:cs="Arial"/>
          <w:b/>
          <w:bCs/>
          <w:u w:val="single"/>
        </w:rPr>
        <w:t xml:space="preserve"> March 2026</w:t>
      </w:r>
    </w:p>
    <w:p w14:paraId="4D24FDAA" w14:textId="74818A61" w:rsidR="009C6B91" w:rsidRPr="00095316" w:rsidRDefault="00207A3B" w:rsidP="008003E0">
      <w:pPr>
        <w:rPr>
          <w:rFonts w:ascii="Arial" w:hAnsi="Arial" w:cs="Arial"/>
          <w:b/>
          <w:bCs/>
          <w:u w:val="single"/>
        </w:rPr>
      </w:pPr>
      <w:r>
        <w:rPr>
          <w:rFonts w:ascii="Arial" w:hAnsi="Arial" w:cs="Arial"/>
          <w:b/>
          <w:bCs/>
          <w:u w:val="single"/>
        </w:rPr>
        <w:t xml:space="preserve">6. </w:t>
      </w:r>
      <w:r w:rsidR="009C6B91" w:rsidRPr="00095316">
        <w:rPr>
          <w:rFonts w:ascii="Arial" w:hAnsi="Arial" w:cs="Arial"/>
          <w:b/>
          <w:bCs/>
          <w:u w:val="single"/>
        </w:rPr>
        <w:t>Public speaking time</w:t>
      </w:r>
    </w:p>
    <w:p w14:paraId="5249905D" w14:textId="0FA38F90" w:rsidR="009C6B91" w:rsidRPr="00095316" w:rsidRDefault="009C6B91" w:rsidP="008003E0">
      <w:pPr>
        <w:rPr>
          <w:rFonts w:ascii="Arial" w:hAnsi="Arial" w:cs="Arial"/>
        </w:rPr>
      </w:pPr>
      <w:r w:rsidRPr="00095316">
        <w:rPr>
          <w:rFonts w:ascii="Arial" w:hAnsi="Arial" w:cs="Arial"/>
        </w:rPr>
        <w:t>Members of the public are invited to speak on issues on this Agenda, or on matters over which the council has some control.  The Public may not speak during other items of Parish Council business unless invited to do so.</w:t>
      </w:r>
    </w:p>
    <w:p w14:paraId="4868EF0F" w14:textId="0ACDCF80" w:rsidR="009C6B91" w:rsidRPr="00095316" w:rsidRDefault="00207A3B" w:rsidP="00574508">
      <w:pPr>
        <w:tabs>
          <w:tab w:val="left" w:pos="6600"/>
        </w:tabs>
        <w:rPr>
          <w:rFonts w:ascii="Arial" w:hAnsi="Arial" w:cs="Arial"/>
          <w:b/>
          <w:bCs/>
          <w:u w:val="single"/>
        </w:rPr>
      </w:pPr>
      <w:r>
        <w:rPr>
          <w:rFonts w:ascii="Arial" w:hAnsi="Arial" w:cs="Arial"/>
          <w:b/>
          <w:bCs/>
          <w:u w:val="single"/>
        </w:rPr>
        <w:t>7.</w:t>
      </w:r>
      <w:r w:rsidR="009C6B91" w:rsidRPr="00095316">
        <w:rPr>
          <w:rFonts w:ascii="Arial" w:hAnsi="Arial" w:cs="Arial"/>
          <w:b/>
          <w:bCs/>
          <w:u w:val="single"/>
        </w:rPr>
        <w:t xml:space="preserve"> Annual Review and approval of: (Clerk/Chair)</w:t>
      </w:r>
    </w:p>
    <w:p w14:paraId="1BB7AEF2" w14:textId="77777777" w:rsidR="009C6B91" w:rsidRDefault="009C6B91" w:rsidP="008003E0">
      <w:pPr>
        <w:rPr>
          <w:rFonts w:ascii="Arial" w:hAnsi="Arial" w:cs="Arial"/>
          <w:b/>
          <w:bCs/>
          <w:sz w:val="28"/>
          <w:szCs w:val="28"/>
        </w:rPr>
      </w:pPr>
      <w:r w:rsidRPr="00095316">
        <w:rPr>
          <w:rFonts w:ascii="Arial" w:hAnsi="Arial" w:cs="Arial"/>
          <w:b/>
          <w:bCs/>
        </w:rPr>
        <w:t>a) Annual subscription to NALC/DALC</w:t>
      </w:r>
      <w:r>
        <w:rPr>
          <w:rFonts w:ascii="Arial" w:hAnsi="Arial" w:cs="Arial"/>
          <w:b/>
          <w:bCs/>
          <w:sz w:val="28"/>
          <w:szCs w:val="28"/>
        </w:rPr>
        <w:t xml:space="preserve"> </w:t>
      </w:r>
    </w:p>
    <w:p w14:paraId="328671BD" w14:textId="5995A8F3" w:rsidR="009C6B91" w:rsidRPr="00363532" w:rsidRDefault="00363532" w:rsidP="008003E0">
      <w:pPr>
        <w:rPr>
          <w:rFonts w:ascii="Arial" w:hAnsi="Arial" w:cs="Arial"/>
          <w:sz w:val="22"/>
          <w:szCs w:val="22"/>
        </w:rPr>
      </w:pPr>
      <w:r w:rsidRPr="00363532">
        <w:rPr>
          <w:rFonts w:ascii="Arial" w:hAnsi="Arial" w:cs="Arial"/>
          <w:sz w:val="22"/>
          <w:szCs w:val="22"/>
        </w:rPr>
        <w:t>P</w:t>
      </w:r>
      <w:r w:rsidR="009C6B91" w:rsidRPr="00363532">
        <w:rPr>
          <w:rFonts w:ascii="Arial" w:hAnsi="Arial" w:cs="Arial"/>
          <w:sz w:val="22"/>
          <w:szCs w:val="22"/>
        </w:rPr>
        <w:t>ower to spend: LGA 1972s.143(1)(b) Budget = Prof. Fees/Subs</w:t>
      </w:r>
    </w:p>
    <w:p w14:paraId="31B7E165" w14:textId="378BAC91" w:rsidR="009C6B91" w:rsidRPr="00095316" w:rsidRDefault="009C6B91" w:rsidP="008003E0">
      <w:pPr>
        <w:rPr>
          <w:rFonts w:ascii="Arial" w:hAnsi="Arial" w:cs="Arial"/>
          <w:b/>
          <w:bCs/>
        </w:rPr>
      </w:pPr>
      <w:r w:rsidRPr="00095316">
        <w:rPr>
          <w:rFonts w:ascii="Arial" w:hAnsi="Arial" w:cs="Arial"/>
          <w:b/>
          <w:bCs/>
        </w:rPr>
        <w:t xml:space="preserve">b) To review and </w:t>
      </w:r>
      <w:r w:rsidR="00BC6928">
        <w:rPr>
          <w:rFonts w:ascii="Arial" w:hAnsi="Arial" w:cs="Arial"/>
          <w:b/>
          <w:bCs/>
        </w:rPr>
        <w:t>a</w:t>
      </w:r>
      <w:r w:rsidRPr="00095316">
        <w:rPr>
          <w:rFonts w:ascii="Arial" w:hAnsi="Arial" w:cs="Arial"/>
          <w:b/>
          <w:bCs/>
        </w:rPr>
        <w:t>pprove the Council’s Insurance.</w:t>
      </w:r>
    </w:p>
    <w:p w14:paraId="3D11B8F1" w14:textId="403AB888" w:rsidR="009C6B91" w:rsidRPr="00363532" w:rsidRDefault="009C6B91" w:rsidP="008003E0">
      <w:pPr>
        <w:rPr>
          <w:rFonts w:ascii="Arial" w:hAnsi="Arial" w:cs="Arial"/>
          <w:sz w:val="22"/>
          <w:szCs w:val="22"/>
        </w:rPr>
      </w:pPr>
      <w:r w:rsidRPr="00363532">
        <w:rPr>
          <w:rFonts w:ascii="Arial" w:hAnsi="Arial" w:cs="Arial"/>
          <w:sz w:val="22"/>
          <w:szCs w:val="22"/>
        </w:rPr>
        <w:t>Power to spend: LGA 1972 s.111 Budget: Admin/Insurance</w:t>
      </w:r>
    </w:p>
    <w:p w14:paraId="758F618A" w14:textId="16020725" w:rsidR="009C6B91" w:rsidRPr="00095316" w:rsidRDefault="009C6B91" w:rsidP="008003E0">
      <w:pPr>
        <w:rPr>
          <w:rFonts w:ascii="Arial" w:hAnsi="Arial" w:cs="Arial"/>
          <w:b/>
          <w:bCs/>
        </w:rPr>
      </w:pPr>
      <w:r w:rsidRPr="00095316">
        <w:rPr>
          <w:rFonts w:ascii="Arial" w:hAnsi="Arial" w:cs="Arial"/>
          <w:b/>
          <w:bCs/>
        </w:rPr>
        <w:t>c) Cllrs roles and membership on external groups-</w:t>
      </w:r>
    </w:p>
    <w:p w14:paraId="26202A09" w14:textId="7C29F430" w:rsidR="009C6B91" w:rsidRPr="00095316" w:rsidRDefault="009C6B91" w:rsidP="008003E0">
      <w:pPr>
        <w:rPr>
          <w:rFonts w:ascii="Arial" w:hAnsi="Arial" w:cs="Arial"/>
        </w:rPr>
      </w:pPr>
      <w:r w:rsidRPr="00095316">
        <w:rPr>
          <w:rFonts w:ascii="Arial" w:hAnsi="Arial" w:cs="Arial"/>
        </w:rPr>
        <w:t>Churchyard Committee – Cllrs. Papworth and McLaughlan</w:t>
      </w:r>
    </w:p>
    <w:p w14:paraId="5057E39A" w14:textId="1A850B30" w:rsidR="00CE5B26" w:rsidRPr="00095316" w:rsidRDefault="00CE5B26" w:rsidP="008003E0">
      <w:pPr>
        <w:rPr>
          <w:rFonts w:ascii="Arial" w:hAnsi="Arial" w:cs="Arial"/>
        </w:rPr>
      </w:pPr>
      <w:r w:rsidRPr="00095316">
        <w:rPr>
          <w:rFonts w:ascii="Arial" w:hAnsi="Arial" w:cs="Arial"/>
        </w:rPr>
        <w:t>Liaison with Handyman – Cllr. Papworth and Clerk</w:t>
      </w:r>
    </w:p>
    <w:p w14:paraId="260177BE" w14:textId="10267B23" w:rsidR="00CE5B26" w:rsidRPr="00095316" w:rsidRDefault="00CE5B26" w:rsidP="008003E0">
      <w:pPr>
        <w:rPr>
          <w:rFonts w:ascii="Arial" w:hAnsi="Arial" w:cs="Arial"/>
        </w:rPr>
      </w:pPr>
      <w:r w:rsidRPr="00095316">
        <w:rPr>
          <w:rFonts w:ascii="Arial" w:hAnsi="Arial" w:cs="Arial"/>
        </w:rPr>
        <w:t>Snow warden – Cllr. McLaughlan</w:t>
      </w:r>
      <w:r w:rsidR="00122218">
        <w:rPr>
          <w:rFonts w:ascii="Arial" w:hAnsi="Arial" w:cs="Arial"/>
        </w:rPr>
        <w:t xml:space="preserve"> and Cllr. Nancekivell</w:t>
      </w:r>
    </w:p>
    <w:p w14:paraId="30F921D0" w14:textId="22834CC0" w:rsidR="00CE5B26" w:rsidRPr="00095316" w:rsidRDefault="00CE5B26" w:rsidP="008003E0">
      <w:pPr>
        <w:rPr>
          <w:rFonts w:ascii="Arial" w:hAnsi="Arial" w:cs="Arial"/>
        </w:rPr>
      </w:pPr>
      <w:r w:rsidRPr="00095316">
        <w:rPr>
          <w:rFonts w:ascii="Arial" w:hAnsi="Arial" w:cs="Arial"/>
        </w:rPr>
        <w:t xml:space="preserve">Asset Inspections – </w:t>
      </w:r>
      <w:r w:rsidR="00363532" w:rsidRPr="00095316">
        <w:rPr>
          <w:rFonts w:ascii="Arial" w:hAnsi="Arial" w:cs="Arial"/>
        </w:rPr>
        <w:t>See Asset appendix fo</w:t>
      </w:r>
      <w:r w:rsidR="00363532" w:rsidRPr="00122218">
        <w:rPr>
          <w:rFonts w:ascii="Arial" w:hAnsi="Arial" w:cs="Arial"/>
        </w:rPr>
        <w:t xml:space="preserve">r </w:t>
      </w:r>
      <w:hyperlink r:id="rId6" w:history="1">
        <w:r w:rsidR="00363532" w:rsidRPr="00122218">
          <w:rPr>
            <w:rStyle w:val="Hyperlink"/>
            <w:rFonts w:ascii="Arial" w:hAnsi="Arial" w:cs="Arial"/>
            <w:color w:val="auto"/>
            <w:u w:val="none"/>
          </w:rPr>
          <w:t>current assets</w:t>
        </w:r>
      </w:hyperlink>
    </w:p>
    <w:p w14:paraId="7EAE9AA9" w14:textId="6C02FC0E" w:rsidR="00CE5B26" w:rsidRDefault="00363532" w:rsidP="008003E0">
      <w:pPr>
        <w:rPr>
          <w:rFonts w:ascii="Arial" w:hAnsi="Arial" w:cs="Arial"/>
        </w:rPr>
      </w:pPr>
      <w:r w:rsidRPr="00095316">
        <w:rPr>
          <w:rFonts w:ascii="Arial" w:hAnsi="Arial" w:cs="Arial"/>
        </w:rPr>
        <w:t xml:space="preserve">Cllrs. to review all assets and revisit allocation of responsibility for their inspection. </w:t>
      </w:r>
    </w:p>
    <w:p w14:paraId="5419DB95" w14:textId="6A4A8791" w:rsidR="00363532" w:rsidRPr="00095316" w:rsidRDefault="00363532" w:rsidP="008003E0">
      <w:pPr>
        <w:rPr>
          <w:rFonts w:ascii="Arial" w:hAnsi="Arial" w:cs="Arial"/>
          <w:b/>
          <w:bCs/>
        </w:rPr>
      </w:pPr>
      <w:r w:rsidRPr="00095316">
        <w:rPr>
          <w:rFonts w:ascii="Arial" w:hAnsi="Arial" w:cs="Arial"/>
          <w:b/>
          <w:bCs/>
        </w:rPr>
        <w:t>d) Release of Grants (Clerk)</w:t>
      </w:r>
    </w:p>
    <w:p w14:paraId="09037DFE" w14:textId="77777777" w:rsidR="00363532" w:rsidRPr="00095316" w:rsidRDefault="00363532" w:rsidP="008003E0">
      <w:pPr>
        <w:rPr>
          <w:rFonts w:ascii="Arial" w:hAnsi="Arial" w:cs="Arial"/>
        </w:rPr>
      </w:pPr>
      <w:r w:rsidRPr="00095316">
        <w:rPr>
          <w:rFonts w:ascii="Arial" w:hAnsi="Arial" w:cs="Arial"/>
        </w:rPr>
        <w:t>Merton Churchyard Committee - £300.00</w:t>
      </w:r>
    </w:p>
    <w:p w14:paraId="279D797F" w14:textId="77777777" w:rsidR="00363532" w:rsidRPr="00095316" w:rsidRDefault="00363532" w:rsidP="008003E0">
      <w:pPr>
        <w:rPr>
          <w:rFonts w:ascii="Arial" w:hAnsi="Arial" w:cs="Arial"/>
        </w:rPr>
      </w:pPr>
      <w:r w:rsidRPr="00095316">
        <w:rPr>
          <w:rFonts w:ascii="Arial" w:hAnsi="Arial" w:cs="Arial"/>
        </w:rPr>
        <w:t>North Devon Records Office £50.00</w:t>
      </w:r>
    </w:p>
    <w:p w14:paraId="5685ED2D" w14:textId="55D3F957" w:rsidR="00363532" w:rsidRDefault="000345A9" w:rsidP="008003E0">
      <w:pPr>
        <w:rPr>
          <w:rFonts w:ascii="Arial" w:hAnsi="Arial" w:cs="Arial"/>
        </w:rPr>
      </w:pPr>
      <w:r w:rsidRPr="00095316">
        <w:rPr>
          <w:rFonts w:ascii="Arial" w:hAnsi="Arial" w:cs="Arial"/>
        </w:rPr>
        <w:t>Citizen’s</w:t>
      </w:r>
      <w:r w:rsidR="00363532" w:rsidRPr="00095316">
        <w:rPr>
          <w:rFonts w:ascii="Arial" w:hAnsi="Arial" w:cs="Arial"/>
        </w:rPr>
        <w:t xml:space="preserve"> </w:t>
      </w:r>
      <w:r>
        <w:rPr>
          <w:rFonts w:ascii="Arial" w:hAnsi="Arial" w:cs="Arial"/>
        </w:rPr>
        <w:t>A</w:t>
      </w:r>
      <w:r w:rsidR="00363532" w:rsidRPr="00095316">
        <w:rPr>
          <w:rFonts w:ascii="Arial" w:hAnsi="Arial" w:cs="Arial"/>
        </w:rPr>
        <w:t>dvice £</w:t>
      </w:r>
      <w:r w:rsidR="00FB2B60">
        <w:rPr>
          <w:rFonts w:ascii="Arial" w:hAnsi="Arial" w:cs="Arial"/>
        </w:rPr>
        <w:t>75</w:t>
      </w:r>
      <w:r w:rsidR="00363532" w:rsidRPr="00095316">
        <w:rPr>
          <w:rFonts w:ascii="Arial" w:hAnsi="Arial" w:cs="Arial"/>
        </w:rPr>
        <w:t>.00</w:t>
      </w:r>
    </w:p>
    <w:p w14:paraId="783DD3C2" w14:textId="56308BEF" w:rsidR="00FB2B60" w:rsidRPr="00095316" w:rsidRDefault="00FB2B60" w:rsidP="008003E0">
      <w:pPr>
        <w:rPr>
          <w:rFonts w:ascii="Arial" w:hAnsi="Arial" w:cs="Arial"/>
        </w:rPr>
      </w:pPr>
      <w:r>
        <w:rPr>
          <w:rFonts w:ascii="Arial" w:hAnsi="Arial" w:cs="Arial"/>
        </w:rPr>
        <w:t>Poppy appea</w:t>
      </w:r>
      <w:r w:rsidR="0076344B">
        <w:rPr>
          <w:rFonts w:ascii="Arial" w:hAnsi="Arial" w:cs="Arial"/>
        </w:rPr>
        <w:t>l</w:t>
      </w:r>
      <w:r>
        <w:rPr>
          <w:rFonts w:ascii="Arial" w:hAnsi="Arial" w:cs="Arial"/>
        </w:rPr>
        <w:t xml:space="preserve"> - </w:t>
      </w:r>
      <w:r w:rsidR="0076344B">
        <w:rPr>
          <w:rFonts w:ascii="Arial" w:hAnsi="Arial" w:cs="Arial"/>
        </w:rPr>
        <w:t>£20.00 as a donation and £25.00 for Lamp post poppies.</w:t>
      </w:r>
    </w:p>
    <w:p w14:paraId="4D138E66" w14:textId="679ECC71" w:rsidR="00363532" w:rsidRDefault="00363532" w:rsidP="008003E0">
      <w:pPr>
        <w:rPr>
          <w:rFonts w:ascii="Arial" w:hAnsi="Arial" w:cs="Arial"/>
          <w:sz w:val="22"/>
          <w:szCs w:val="22"/>
        </w:rPr>
      </w:pPr>
      <w:r w:rsidRPr="00363532">
        <w:rPr>
          <w:rFonts w:ascii="Arial" w:hAnsi="Arial" w:cs="Arial"/>
          <w:sz w:val="22"/>
          <w:szCs w:val="22"/>
        </w:rPr>
        <w:t>(</w:t>
      </w:r>
      <w:r>
        <w:rPr>
          <w:rFonts w:ascii="Arial" w:hAnsi="Arial" w:cs="Arial"/>
          <w:sz w:val="22"/>
          <w:szCs w:val="22"/>
        </w:rPr>
        <w:t>P</w:t>
      </w:r>
      <w:r w:rsidRPr="00363532">
        <w:rPr>
          <w:rFonts w:ascii="Arial" w:hAnsi="Arial" w:cs="Arial"/>
          <w:sz w:val="22"/>
          <w:szCs w:val="22"/>
        </w:rPr>
        <w:t>ower to spend: LGA 1972 s.137 – Budget: Grants and donations)</w:t>
      </w:r>
    </w:p>
    <w:p w14:paraId="6827865C" w14:textId="5512A426" w:rsidR="007F7169" w:rsidRDefault="007F7169" w:rsidP="008003E0">
      <w:pPr>
        <w:rPr>
          <w:rFonts w:ascii="Arial" w:hAnsi="Arial" w:cs="Arial"/>
          <w:b/>
          <w:bCs/>
        </w:rPr>
      </w:pPr>
      <w:r w:rsidRPr="005D1412">
        <w:rPr>
          <w:rFonts w:ascii="Arial" w:hAnsi="Arial" w:cs="Arial"/>
          <w:b/>
          <w:bCs/>
        </w:rPr>
        <w:t>e) Review of monthly standing order for working from Home allowance.</w:t>
      </w:r>
    </w:p>
    <w:p w14:paraId="271CBF7D" w14:textId="56546DBF" w:rsidR="005D1412" w:rsidRPr="005D1412" w:rsidRDefault="005D1412" w:rsidP="008003E0">
      <w:pPr>
        <w:rPr>
          <w:rFonts w:ascii="Arial" w:hAnsi="Arial" w:cs="Arial"/>
          <w:b/>
          <w:bCs/>
        </w:rPr>
      </w:pPr>
      <w:r>
        <w:rPr>
          <w:rFonts w:ascii="Arial" w:hAnsi="Arial" w:cs="Arial"/>
          <w:b/>
          <w:bCs/>
        </w:rPr>
        <w:t>f) To agree a budget for obtaining antivirus protection for laptop.</w:t>
      </w:r>
    </w:p>
    <w:p w14:paraId="3D648119" w14:textId="77777777" w:rsidR="005C4A2F" w:rsidRPr="005C4A2F" w:rsidRDefault="005C4A2F" w:rsidP="008003E0">
      <w:pPr>
        <w:rPr>
          <w:rFonts w:ascii="Arial" w:hAnsi="Arial" w:cs="Arial"/>
          <w:b/>
          <w:bCs/>
          <w:sz w:val="22"/>
          <w:szCs w:val="22"/>
        </w:rPr>
      </w:pPr>
    </w:p>
    <w:p w14:paraId="5311F07B" w14:textId="7DE55D05" w:rsidR="00095316" w:rsidRPr="005C4A2F" w:rsidRDefault="00BB7C0D" w:rsidP="008003E0">
      <w:pPr>
        <w:rPr>
          <w:rFonts w:ascii="Arial" w:hAnsi="Arial" w:cs="Arial"/>
          <w:b/>
          <w:bCs/>
          <w:u w:val="single"/>
        </w:rPr>
      </w:pPr>
      <w:r w:rsidRPr="005C4A2F">
        <w:rPr>
          <w:rFonts w:ascii="Arial" w:hAnsi="Arial" w:cs="Arial"/>
          <w:b/>
          <w:bCs/>
          <w:u w:val="single"/>
        </w:rPr>
        <w:t xml:space="preserve">8. </w:t>
      </w:r>
      <w:r w:rsidR="00BC6928" w:rsidRPr="005C4A2F">
        <w:rPr>
          <w:rFonts w:ascii="Arial" w:hAnsi="Arial" w:cs="Arial"/>
          <w:b/>
          <w:bCs/>
          <w:u w:val="single"/>
        </w:rPr>
        <w:t>R</w:t>
      </w:r>
      <w:r w:rsidR="00095316" w:rsidRPr="005C4A2F">
        <w:rPr>
          <w:rFonts w:ascii="Arial" w:hAnsi="Arial" w:cs="Arial"/>
          <w:b/>
          <w:bCs/>
          <w:u w:val="single"/>
        </w:rPr>
        <w:t xml:space="preserve">eview of the following policies: </w:t>
      </w:r>
    </w:p>
    <w:p w14:paraId="3AA3BBF5" w14:textId="29B628C9" w:rsidR="00095316" w:rsidRPr="005C4A2F" w:rsidRDefault="00095316" w:rsidP="008003E0">
      <w:pPr>
        <w:rPr>
          <w:rFonts w:ascii="Arial" w:hAnsi="Arial" w:cs="Arial"/>
          <w:b/>
          <w:bCs/>
        </w:rPr>
      </w:pPr>
      <w:hyperlink r:id="rId7" w:history="1">
        <w:r w:rsidRPr="005C4A2F">
          <w:rPr>
            <w:rStyle w:val="Hyperlink"/>
            <w:rFonts w:ascii="Arial" w:hAnsi="Arial" w:cs="Arial"/>
            <w:b/>
            <w:bCs/>
            <w:color w:val="auto"/>
            <w:u w:val="none"/>
          </w:rPr>
          <w:t>MPC01 – Standing Orders</w:t>
        </w:r>
      </w:hyperlink>
    </w:p>
    <w:p w14:paraId="370974A1" w14:textId="0F66037F" w:rsidR="00095316" w:rsidRPr="005C4A2F" w:rsidRDefault="00095316" w:rsidP="008003E0">
      <w:pPr>
        <w:rPr>
          <w:rFonts w:ascii="Arial" w:hAnsi="Arial" w:cs="Arial"/>
          <w:b/>
          <w:bCs/>
        </w:rPr>
      </w:pPr>
      <w:hyperlink r:id="rId8" w:history="1">
        <w:r w:rsidRPr="005C4A2F">
          <w:rPr>
            <w:rStyle w:val="Hyperlink"/>
            <w:rFonts w:ascii="Arial" w:hAnsi="Arial" w:cs="Arial"/>
            <w:b/>
            <w:bCs/>
            <w:color w:val="auto"/>
            <w:u w:val="none"/>
          </w:rPr>
          <w:t>MPC02 – Code of conduct</w:t>
        </w:r>
      </w:hyperlink>
    </w:p>
    <w:p w14:paraId="6FF7846F" w14:textId="5E1C30C2" w:rsidR="00095316" w:rsidRPr="005C4A2F" w:rsidRDefault="00095316" w:rsidP="008003E0">
      <w:pPr>
        <w:rPr>
          <w:rFonts w:ascii="Arial" w:hAnsi="Arial" w:cs="Arial"/>
          <w:b/>
          <w:bCs/>
        </w:rPr>
      </w:pPr>
      <w:hyperlink r:id="rId9" w:history="1">
        <w:r w:rsidRPr="005C4A2F">
          <w:rPr>
            <w:rStyle w:val="Hyperlink"/>
            <w:rFonts w:ascii="Arial" w:hAnsi="Arial" w:cs="Arial"/>
            <w:b/>
            <w:bCs/>
            <w:color w:val="auto"/>
            <w:u w:val="none"/>
          </w:rPr>
          <w:t>MPC03 – Financial Regulations</w:t>
        </w:r>
      </w:hyperlink>
    </w:p>
    <w:p w14:paraId="068F2464" w14:textId="46CFBEB8" w:rsidR="00095316" w:rsidRDefault="00095316" w:rsidP="008003E0">
      <w:hyperlink r:id="rId10" w:history="1">
        <w:r w:rsidRPr="005C4A2F">
          <w:rPr>
            <w:rStyle w:val="Hyperlink"/>
            <w:rFonts w:ascii="Arial" w:hAnsi="Arial" w:cs="Arial"/>
            <w:b/>
            <w:bCs/>
            <w:color w:val="auto"/>
            <w:u w:val="none"/>
          </w:rPr>
          <w:t>MPC04 – Scheme of Delegation</w:t>
        </w:r>
        <w:r w:rsidR="00BC6928" w:rsidRPr="005C4A2F">
          <w:rPr>
            <w:rStyle w:val="Hyperlink"/>
            <w:rFonts w:ascii="Arial" w:hAnsi="Arial" w:cs="Arial"/>
            <w:b/>
            <w:bCs/>
            <w:color w:val="auto"/>
            <w:u w:val="none"/>
          </w:rPr>
          <w:t>.</w:t>
        </w:r>
      </w:hyperlink>
    </w:p>
    <w:p w14:paraId="0B07E644" w14:textId="77777777" w:rsidR="005C4A2F" w:rsidRPr="005C4A2F" w:rsidRDefault="005C4A2F" w:rsidP="008003E0">
      <w:pPr>
        <w:rPr>
          <w:rFonts w:ascii="Arial" w:hAnsi="Arial" w:cs="Arial"/>
          <w:b/>
          <w:bCs/>
        </w:rPr>
      </w:pPr>
    </w:p>
    <w:p w14:paraId="12C3671B" w14:textId="6E47378C" w:rsidR="00BC6928" w:rsidRDefault="000345A9" w:rsidP="008003E0">
      <w:pPr>
        <w:rPr>
          <w:rFonts w:ascii="Arial" w:hAnsi="Arial" w:cs="Arial"/>
          <w:b/>
          <w:bCs/>
          <w:u w:val="single"/>
        </w:rPr>
      </w:pPr>
      <w:r>
        <w:rPr>
          <w:rFonts w:ascii="Arial" w:hAnsi="Arial" w:cs="Arial"/>
          <w:b/>
          <w:bCs/>
          <w:u w:val="single"/>
        </w:rPr>
        <w:t>9</w:t>
      </w:r>
      <w:r w:rsidR="00BC6928" w:rsidRPr="000345A9">
        <w:rPr>
          <w:rFonts w:ascii="Arial" w:hAnsi="Arial" w:cs="Arial"/>
          <w:b/>
          <w:bCs/>
          <w:u w:val="single"/>
        </w:rPr>
        <w:t>.</w:t>
      </w:r>
      <w:r w:rsidR="00BC6928" w:rsidRPr="00BC6928">
        <w:rPr>
          <w:rFonts w:ascii="Arial" w:hAnsi="Arial" w:cs="Arial"/>
          <w:b/>
          <w:bCs/>
          <w:u w:val="single"/>
        </w:rPr>
        <w:t>Current and New business</w:t>
      </w:r>
    </w:p>
    <w:p w14:paraId="6B93344F" w14:textId="759EBD87" w:rsidR="000345A9" w:rsidRDefault="000345A9" w:rsidP="008003E0">
      <w:pPr>
        <w:rPr>
          <w:rFonts w:ascii="Arial" w:hAnsi="Arial" w:cs="Arial"/>
        </w:rPr>
      </w:pPr>
      <w:r w:rsidRPr="000345A9">
        <w:rPr>
          <w:rFonts w:ascii="Arial" w:hAnsi="Arial" w:cs="Arial"/>
        </w:rPr>
        <w:t xml:space="preserve">a) Drainage in the square </w:t>
      </w:r>
      <w:r w:rsidR="00975030">
        <w:rPr>
          <w:rFonts w:ascii="Arial" w:hAnsi="Arial" w:cs="Arial"/>
        </w:rPr>
        <w:t>and maintenance of it ( weeding and silt removal)</w:t>
      </w:r>
    </w:p>
    <w:p w14:paraId="0C8BB489" w14:textId="03D71561" w:rsidR="00477192" w:rsidRPr="000345A9" w:rsidRDefault="00477192" w:rsidP="008003E0">
      <w:pPr>
        <w:rPr>
          <w:rFonts w:ascii="Arial" w:hAnsi="Arial" w:cs="Arial"/>
        </w:rPr>
      </w:pPr>
      <w:r>
        <w:rPr>
          <w:rFonts w:ascii="Arial" w:hAnsi="Arial" w:cs="Arial"/>
        </w:rPr>
        <w:t>b) Snow warden – bins for ordering for next year.</w:t>
      </w:r>
    </w:p>
    <w:p w14:paraId="6E67E0CB" w14:textId="65D9EAD6" w:rsidR="00BC6928" w:rsidRDefault="00477192" w:rsidP="00E73A1D">
      <w:pPr>
        <w:rPr>
          <w:rFonts w:ascii="Arial" w:hAnsi="Arial" w:cs="Arial"/>
        </w:rPr>
      </w:pPr>
      <w:r>
        <w:rPr>
          <w:rFonts w:ascii="Arial" w:hAnsi="Arial" w:cs="Arial"/>
        </w:rPr>
        <w:t>c</w:t>
      </w:r>
      <w:r w:rsidR="00BC6928">
        <w:rPr>
          <w:rFonts w:ascii="Arial" w:hAnsi="Arial" w:cs="Arial"/>
        </w:rPr>
        <w:t xml:space="preserve">) </w:t>
      </w:r>
      <w:r w:rsidR="00C1042F">
        <w:rPr>
          <w:rFonts w:ascii="Arial" w:hAnsi="Arial" w:cs="Arial"/>
        </w:rPr>
        <w:t>Cleaning of Playpark -</w:t>
      </w:r>
      <w:r w:rsidR="00975030">
        <w:rPr>
          <w:rFonts w:ascii="Arial" w:hAnsi="Arial" w:cs="Arial"/>
        </w:rPr>
        <w:t xml:space="preserve"> </w:t>
      </w:r>
      <w:r w:rsidR="009446BF">
        <w:rPr>
          <w:rFonts w:ascii="Arial" w:hAnsi="Arial" w:cs="Arial"/>
        </w:rPr>
        <w:t>look to agree a rota of cleans and send out for quotes.</w:t>
      </w:r>
    </w:p>
    <w:p w14:paraId="76A93A6B" w14:textId="1F1E680B" w:rsidR="00477192" w:rsidRDefault="00477192" w:rsidP="00E73A1D">
      <w:pPr>
        <w:rPr>
          <w:rFonts w:ascii="Arial" w:hAnsi="Arial" w:cs="Arial"/>
        </w:rPr>
      </w:pPr>
      <w:r>
        <w:rPr>
          <w:rFonts w:ascii="Arial" w:hAnsi="Arial" w:cs="Arial"/>
        </w:rPr>
        <w:t>d) Results of Playground survey and the way forward on this.</w:t>
      </w:r>
    </w:p>
    <w:p w14:paraId="536E49E7" w14:textId="73A73426" w:rsidR="003E2635" w:rsidRPr="005C4A2F" w:rsidRDefault="0016393F" w:rsidP="00E73A1D">
      <w:pPr>
        <w:rPr>
          <w:rFonts w:ascii="Arial" w:hAnsi="Arial" w:cs="Arial"/>
          <w:b/>
          <w:bCs/>
          <w:u w:val="single"/>
        </w:rPr>
      </w:pPr>
      <w:r w:rsidRPr="005C4A2F">
        <w:rPr>
          <w:rFonts w:ascii="Arial" w:hAnsi="Arial" w:cs="Arial"/>
          <w:b/>
          <w:bCs/>
          <w:u w:val="single"/>
        </w:rPr>
        <w:t>10.</w:t>
      </w:r>
      <w:r w:rsidR="005C4A2F">
        <w:rPr>
          <w:rFonts w:ascii="Arial" w:hAnsi="Arial" w:cs="Arial"/>
          <w:b/>
          <w:bCs/>
          <w:u w:val="single"/>
        </w:rPr>
        <w:t xml:space="preserve"> Internal </w:t>
      </w:r>
      <w:r w:rsidRPr="005C4A2F">
        <w:rPr>
          <w:rFonts w:ascii="Arial" w:hAnsi="Arial" w:cs="Arial"/>
          <w:b/>
          <w:bCs/>
          <w:u w:val="single"/>
        </w:rPr>
        <w:t xml:space="preserve"> Audit</w:t>
      </w:r>
    </w:p>
    <w:p w14:paraId="52FC392B" w14:textId="1A0CBE54" w:rsidR="0016393F" w:rsidRDefault="0016393F" w:rsidP="00E73A1D">
      <w:pPr>
        <w:rPr>
          <w:rFonts w:ascii="Arial" w:hAnsi="Arial" w:cs="Arial"/>
        </w:rPr>
      </w:pPr>
      <w:r>
        <w:rPr>
          <w:rFonts w:ascii="Arial" w:hAnsi="Arial" w:cs="Arial"/>
        </w:rPr>
        <w:t>a) Certificate of Exemption – to resolve to approve the Certificate of Exemption</w:t>
      </w:r>
      <w:r w:rsidR="006E43F7">
        <w:rPr>
          <w:rFonts w:ascii="Arial" w:hAnsi="Arial" w:cs="Arial"/>
        </w:rPr>
        <w:t>.</w:t>
      </w:r>
    </w:p>
    <w:p w14:paraId="5290D42B" w14:textId="74130B40" w:rsidR="006E43F7" w:rsidRDefault="006E43F7" w:rsidP="00E73A1D">
      <w:pPr>
        <w:rPr>
          <w:rFonts w:ascii="Arial" w:hAnsi="Arial" w:cs="Arial"/>
        </w:rPr>
      </w:pPr>
      <w:r>
        <w:rPr>
          <w:rFonts w:ascii="Arial" w:hAnsi="Arial" w:cs="Arial"/>
        </w:rPr>
        <w:t>b) Annual Internal Audit Rep</w:t>
      </w:r>
      <w:r w:rsidR="003B3133">
        <w:rPr>
          <w:rFonts w:ascii="Arial" w:hAnsi="Arial" w:cs="Arial"/>
        </w:rPr>
        <w:t>o</w:t>
      </w:r>
      <w:r>
        <w:rPr>
          <w:rFonts w:ascii="Arial" w:hAnsi="Arial" w:cs="Arial"/>
        </w:rPr>
        <w:t>rt – c</w:t>
      </w:r>
      <w:r w:rsidR="005C4A2F">
        <w:rPr>
          <w:rFonts w:ascii="Arial" w:hAnsi="Arial" w:cs="Arial"/>
        </w:rPr>
        <w:t>om</w:t>
      </w:r>
      <w:r>
        <w:rPr>
          <w:rFonts w:ascii="Arial" w:hAnsi="Arial" w:cs="Arial"/>
        </w:rPr>
        <w:t xml:space="preserve">pleted in April – to resolve to accept this report and pursue any </w:t>
      </w:r>
      <w:r w:rsidR="00C030D7">
        <w:rPr>
          <w:rFonts w:ascii="Arial" w:hAnsi="Arial" w:cs="Arial"/>
        </w:rPr>
        <w:t>recommendations</w:t>
      </w:r>
      <w:r w:rsidR="00975030">
        <w:rPr>
          <w:rFonts w:ascii="Arial" w:hAnsi="Arial" w:cs="Arial"/>
        </w:rPr>
        <w:t>.</w:t>
      </w:r>
    </w:p>
    <w:p w14:paraId="2B83C032" w14:textId="5140F296" w:rsidR="003B3133" w:rsidRDefault="003B3133" w:rsidP="00E73A1D">
      <w:pPr>
        <w:rPr>
          <w:rFonts w:ascii="Arial" w:hAnsi="Arial" w:cs="Arial"/>
        </w:rPr>
      </w:pPr>
      <w:r>
        <w:rPr>
          <w:rFonts w:ascii="Arial" w:hAnsi="Arial" w:cs="Arial"/>
        </w:rPr>
        <w:t xml:space="preserve">c) Annual </w:t>
      </w:r>
      <w:r w:rsidR="005C4A2F">
        <w:rPr>
          <w:rFonts w:ascii="Arial" w:hAnsi="Arial" w:cs="Arial"/>
        </w:rPr>
        <w:t>Governance</w:t>
      </w:r>
      <w:r>
        <w:rPr>
          <w:rFonts w:ascii="Arial" w:hAnsi="Arial" w:cs="Arial"/>
        </w:rPr>
        <w:t xml:space="preserve"> statement – to</w:t>
      </w:r>
      <w:r w:rsidR="00155155">
        <w:rPr>
          <w:rFonts w:ascii="Arial" w:hAnsi="Arial" w:cs="Arial"/>
        </w:rPr>
        <w:t xml:space="preserve"> consider, complete and </w:t>
      </w:r>
      <w:r>
        <w:rPr>
          <w:rFonts w:ascii="Arial" w:hAnsi="Arial" w:cs="Arial"/>
        </w:rPr>
        <w:t xml:space="preserve"> resolve to agree and sign this.</w:t>
      </w:r>
    </w:p>
    <w:p w14:paraId="2BC75143" w14:textId="5B649817" w:rsidR="00C030D7" w:rsidRDefault="003B3133" w:rsidP="00E73A1D">
      <w:pPr>
        <w:rPr>
          <w:rFonts w:ascii="Arial" w:hAnsi="Arial" w:cs="Arial"/>
        </w:rPr>
      </w:pPr>
      <w:r>
        <w:rPr>
          <w:rFonts w:ascii="Arial" w:hAnsi="Arial" w:cs="Arial"/>
        </w:rPr>
        <w:t>d</w:t>
      </w:r>
      <w:r w:rsidR="00A81F79">
        <w:rPr>
          <w:rFonts w:ascii="Arial" w:hAnsi="Arial" w:cs="Arial"/>
        </w:rPr>
        <w:t xml:space="preserve">) </w:t>
      </w:r>
      <w:r w:rsidR="005C4A2F">
        <w:rPr>
          <w:rFonts w:ascii="Arial" w:hAnsi="Arial" w:cs="Arial"/>
        </w:rPr>
        <w:t>Accounting</w:t>
      </w:r>
      <w:r w:rsidR="00A81F79">
        <w:rPr>
          <w:rFonts w:ascii="Arial" w:hAnsi="Arial" w:cs="Arial"/>
        </w:rPr>
        <w:t xml:space="preserve"> statements for </w:t>
      </w:r>
      <w:r w:rsidR="00BF30B0">
        <w:rPr>
          <w:rFonts w:ascii="Arial" w:hAnsi="Arial" w:cs="Arial"/>
        </w:rPr>
        <w:t xml:space="preserve"> 2025/2026 to be reviewed</w:t>
      </w:r>
      <w:r w:rsidR="005D1412">
        <w:rPr>
          <w:rFonts w:ascii="Arial" w:hAnsi="Arial" w:cs="Arial"/>
        </w:rPr>
        <w:t xml:space="preserve"> and </w:t>
      </w:r>
      <w:r w:rsidR="00C0666A">
        <w:rPr>
          <w:rFonts w:ascii="Arial" w:hAnsi="Arial" w:cs="Arial"/>
        </w:rPr>
        <w:t>resolved</w:t>
      </w:r>
      <w:r w:rsidR="005D1412">
        <w:rPr>
          <w:rFonts w:ascii="Arial" w:hAnsi="Arial" w:cs="Arial"/>
        </w:rPr>
        <w:t>.</w:t>
      </w:r>
    </w:p>
    <w:p w14:paraId="611E7F2B" w14:textId="360930A0" w:rsidR="003B3133" w:rsidRDefault="003B3133" w:rsidP="00E73A1D">
      <w:pPr>
        <w:rPr>
          <w:rFonts w:ascii="Arial" w:hAnsi="Arial" w:cs="Arial"/>
        </w:rPr>
      </w:pPr>
      <w:r>
        <w:rPr>
          <w:rFonts w:ascii="Arial" w:hAnsi="Arial" w:cs="Arial"/>
        </w:rPr>
        <w:t>e</w:t>
      </w:r>
      <w:r w:rsidR="00BF30B0">
        <w:rPr>
          <w:rFonts w:ascii="Arial" w:hAnsi="Arial" w:cs="Arial"/>
        </w:rPr>
        <w:t>) End of year Bank reconciliation and Explanation of Variances to be reviewed</w:t>
      </w:r>
      <w:r w:rsidR="005D1412">
        <w:rPr>
          <w:rFonts w:ascii="Arial" w:hAnsi="Arial" w:cs="Arial"/>
        </w:rPr>
        <w:t xml:space="preserve"> and </w:t>
      </w:r>
      <w:r w:rsidR="00C0666A">
        <w:rPr>
          <w:rFonts w:ascii="Arial" w:hAnsi="Arial" w:cs="Arial"/>
        </w:rPr>
        <w:t>resolved.</w:t>
      </w:r>
    </w:p>
    <w:p w14:paraId="531AA224" w14:textId="2F48F676" w:rsidR="005C4A2F" w:rsidRDefault="003B3133" w:rsidP="00E73A1D">
      <w:pPr>
        <w:rPr>
          <w:rFonts w:ascii="Arial" w:hAnsi="Arial" w:cs="Arial"/>
        </w:rPr>
      </w:pPr>
      <w:r>
        <w:rPr>
          <w:rFonts w:ascii="Arial" w:hAnsi="Arial" w:cs="Arial"/>
        </w:rPr>
        <w:t xml:space="preserve">f) Purchases over £100.00 to be </w:t>
      </w:r>
      <w:r w:rsidR="005C4A2F">
        <w:rPr>
          <w:rFonts w:ascii="Arial" w:hAnsi="Arial" w:cs="Arial"/>
        </w:rPr>
        <w:t>reviewed</w:t>
      </w:r>
      <w:r w:rsidR="005D1412">
        <w:rPr>
          <w:rFonts w:ascii="Arial" w:hAnsi="Arial" w:cs="Arial"/>
        </w:rPr>
        <w:t xml:space="preserve"> and accepted.</w:t>
      </w:r>
    </w:p>
    <w:p w14:paraId="6AB96D12" w14:textId="02909660" w:rsidR="009446BF" w:rsidRDefault="005C4A2F" w:rsidP="00E73A1D">
      <w:pPr>
        <w:rPr>
          <w:rFonts w:ascii="Arial" w:hAnsi="Arial" w:cs="Arial"/>
        </w:rPr>
      </w:pPr>
      <w:r>
        <w:rPr>
          <w:rFonts w:ascii="Arial" w:hAnsi="Arial" w:cs="Arial"/>
        </w:rPr>
        <w:t>g)</w:t>
      </w:r>
      <w:r w:rsidR="00AB446C">
        <w:rPr>
          <w:rFonts w:ascii="Arial" w:hAnsi="Arial" w:cs="Arial"/>
        </w:rPr>
        <w:t xml:space="preserve"> Notice of Public rights and Publication of Councils </w:t>
      </w:r>
      <w:r>
        <w:rPr>
          <w:rFonts w:ascii="Arial" w:hAnsi="Arial" w:cs="Arial"/>
        </w:rPr>
        <w:t>Accounts</w:t>
      </w:r>
      <w:r w:rsidR="00AB446C">
        <w:rPr>
          <w:rFonts w:ascii="Arial" w:hAnsi="Arial" w:cs="Arial"/>
        </w:rPr>
        <w:t xml:space="preserve"> – to resolve to agree the dates of publication </w:t>
      </w:r>
      <w:r w:rsidR="00A32B85">
        <w:rPr>
          <w:rFonts w:ascii="Arial" w:hAnsi="Arial" w:cs="Arial"/>
        </w:rPr>
        <w:t xml:space="preserve"> </w:t>
      </w:r>
    </w:p>
    <w:p w14:paraId="30B245B2" w14:textId="707FE708" w:rsidR="00363532" w:rsidRPr="00095316" w:rsidRDefault="000345A9" w:rsidP="008003E0">
      <w:pPr>
        <w:rPr>
          <w:rFonts w:ascii="Arial" w:hAnsi="Arial" w:cs="Arial"/>
          <w:b/>
          <w:bCs/>
          <w:u w:val="single"/>
        </w:rPr>
      </w:pPr>
      <w:r>
        <w:rPr>
          <w:rFonts w:ascii="Arial" w:hAnsi="Arial" w:cs="Arial"/>
          <w:b/>
          <w:bCs/>
          <w:u w:val="single"/>
        </w:rPr>
        <w:t>10</w:t>
      </w:r>
      <w:r w:rsidR="00363532" w:rsidRPr="00095316">
        <w:rPr>
          <w:rFonts w:ascii="Arial" w:hAnsi="Arial" w:cs="Arial"/>
          <w:b/>
          <w:bCs/>
          <w:u w:val="single"/>
        </w:rPr>
        <w:t xml:space="preserve">.5.25 </w:t>
      </w:r>
      <w:r w:rsidR="00B421AD" w:rsidRPr="00095316">
        <w:rPr>
          <w:rFonts w:ascii="Arial" w:hAnsi="Arial" w:cs="Arial"/>
          <w:b/>
          <w:bCs/>
          <w:u w:val="single"/>
        </w:rPr>
        <w:t>F</w:t>
      </w:r>
      <w:r w:rsidR="00363532" w:rsidRPr="00095316">
        <w:rPr>
          <w:rFonts w:ascii="Arial" w:hAnsi="Arial" w:cs="Arial"/>
          <w:b/>
          <w:bCs/>
          <w:u w:val="single"/>
        </w:rPr>
        <w:t>inance (Clerk)</w:t>
      </w:r>
      <w:r w:rsidR="00B421AD" w:rsidRPr="00095316">
        <w:rPr>
          <w:rFonts w:ascii="Arial" w:hAnsi="Arial" w:cs="Arial"/>
          <w:b/>
          <w:bCs/>
          <w:u w:val="single"/>
        </w:rPr>
        <w:t>.</w:t>
      </w:r>
    </w:p>
    <w:p w14:paraId="650F1215" w14:textId="77777777" w:rsidR="00C044E4" w:rsidRDefault="00B421AD" w:rsidP="008003E0">
      <w:pPr>
        <w:rPr>
          <w:rFonts w:ascii="Arial" w:hAnsi="Arial" w:cs="Arial"/>
          <w:b/>
          <w:bCs/>
        </w:rPr>
      </w:pPr>
      <w:r w:rsidRPr="00095316">
        <w:rPr>
          <w:rFonts w:ascii="Arial" w:hAnsi="Arial" w:cs="Arial"/>
          <w:b/>
          <w:bCs/>
        </w:rPr>
        <w:t xml:space="preserve">a) </w:t>
      </w:r>
      <w:r w:rsidR="00BD0E85">
        <w:rPr>
          <w:rFonts w:ascii="Arial" w:hAnsi="Arial" w:cs="Arial"/>
          <w:b/>
          <w:bCs/>
        </w:rPr>
        <w:t xml:space="preserve">Budget review </w:t>
      </w:r>
    </w:p>
    <w:p w14:paraId="4E18F669" w14:textId="718CCAAC" w:rsidR="00CE5B26" w:rsidRPr="00095316" w:rsidRDefault="00C044E4" w:rsidP="008003E0">
      <w:pPr>
        <w:rPr>
          <w:rFonts w:ascii="Arial" w:hAnsi="Arial" w:cs="Arial"/>
        </w:rPr>
      </w:pPr>
      <w:r>
        <w:rPr>
          <w:rFonts w:ascii="Arial" w:hAnsi="Arial" w:cs="Arial"/>
          <w:b/>
          <w:bCs/>
        </w:rPr>
        <w:t xml:space="preserve">b) </w:t>
      </w:r>
      <w:r w:rsidR="00B421AD" w:rsidRPr="00095316">
        <w:rPr>
          <w:rFonts w:ascii="Arial" w:hAnsi="Arial" w:cs="Arial"/>
          <w:b/>
          <w:bCs/>
        </w:rPr>
        <w:t xml:space="preserve">To approve the </w:t>
      </w:r>
      <w:r w:rsidR="000C6448">
        <w:rPr>
          <w:rFonts w:ascii="Arial" w:hAnsi="Arial" w:cs="Arial"/>
          <w:b/>
          <w:bCs/>
        </w:rPr>
        <w:t xml:space="preserve">Bank </w:t>
      </w:r>
      <w:r w:rsidR="00945F21">
        <w:rPr>
          <w:rFonts w:ascii="Arial" w:hAnsi="Arial" w:cs="Arial"/>
          <w:b/>
          <w:bCs/>
        </w:rPr>
        <w:t>reconciliation</w:t>
      </w:r>
      <w:r w:rsidR="000C6448">
        <w:rPr>
          <w:rFonts w:ascii="Arial" w:hAnsi="Arial" w:cs="Arial"/>
          <w:b/>
          <w:bCs/>
        </w:rPr>
        <w:t xml:space="preserve"> against </w:t>
      </w:r>
      <w:r w:rsidR="00945F21">
        <w:rPr>
          <w:rFonts w:ascii="Arial" w:hAnsi="Arial" w:cs="Arial"/>
          <w:b/>
          <w:bCs/>
        </w:rPr>
        <w:t>statement</w:t>
      </w:r>
    </w:p>
    <w:p w14:paraId="0621ACBB" w14:textId="04C36256" w:rsidR="00B421AD" w:rsidRDefault="00AB1EE5" w:rsidP="00B421AD">
      <w:pPr>
        <w:rPr>
          <w:rFonts w:ascii="Arial" w:hAnsi="Arial" w:cs="Arial"/>
        </w:rPr>
      </w:pPr>
      <w:r w:rsidRPr="00095316">
        <w:rPr>
          <w:rFonts w:ascii="Arial" w:hAnsi="Arial" w:cs="Arial"/>
          <w:b/>
          <w:bCs/>
        </w:rPr>
        <w:t>b) To carry out banking checks (payments made against Bank statement) between 1</w:t>
      </w:r>
      <w:r w:rsidRPr="00095316">
        <w:rPr>
          <w:rFonts w:ascii="Arial" w:hAnsi="Arial" w:cs="Arial"/>
          <w:b/>
          <w:bCs/>
          <w:vertAlign w:val="superscript"/>
        </w:rPr>
        <w:t>st</w:t>
      </w:r>
      <w:r w:rsidRPr="00095316">
        <w:rPr>
          <w:rFonts w:ascii="Arial" w:hAnsi="Arial" w:cs="Arial"/>
          <w:b/>
          <w:bCs/>
        </w:rPr>
        <w:t xml:space="preserve"> April 2025 and 1</w:t>
      </w:r>
      <w:r w:rsidR="00320717">
        <w:rPr>
          <w:rFonts w:ascii="Arial" w:hAnsi="Arial" w:cs="Arial"/>
          <w:b/>
          <w:bCs/>
        </w:rPr>
        <w:t>8</w:t>
      </w:r>
      <w:r w:rsidRPr="00095316">
        <w:rPr>
          <w:rFonts w:ascii="Arial" w:hAnsi="Arial" w:cs="Arial"/>
          <w:b/>
          <w:bCs/>
          <w:vertAlign w:val="superscript"/>
        </w:rPr>
        <w:t>th</w:t>
      </w:r>
      <w:r w:rsidRPr="00095316">
        <w:rPr>
          <w:rFonts w:ascii="Arial" w:hAnsi="Arial" w:cs="Arial"/>
          <w:b/>
          <w:bCs/>
        </w:rPr>
        <w:t xml:space="preserve"> May 202</w:t>
      </w:r>
      <w:r w:rsidR="00320717">
        <w:rPr>
          <w:rFonts w:ascii="Arial" w:hAnsi="Arial" w:cs="Arial"/>
          <w:b/>
          <w:bCs/>
        </w:rPr>
        <w:t>6</w:t>
      </w:r>
      <w:r w:rsidR="000345A9">
        <w:rPr>
          <w:rFonts w:ascii="Arial" w:hAnsi="Arial" w:cs="Arial"/>
          <w:b/>
          <w:bCs/>
        </w:rPr>
        <w:t xml:space="preserve"> of both retrospective and pre</w:t>
      </w:r>
      <w:r w:rsidR="007E65C7">
        <w:rPr>
          <w:rFonts w:ascii="Arial" w:hAnsi="Arial" w:cs="Arial"/>
          <w:b/>
          <w:bCs/>
        </w:rPr>
        <w:t>-</w:t>
      </w:r>
      <w:r w:rsidR="000345A9">
        <w:rPr>
          <w:rFonts w:ascii="Arial" w:hAnsi="Arial" w:cs="Arial"/>
          <w:b/>
          <w:bCs/>
        </w:rPr>
        <w:t>aut</w:t>
      </w:r>
      <w:r w:rsidR="007E65C7">
        <w:rPr>
          <w:rFonts w:ascii="Arial" w:hAnsi="Arial" w:cs="Arial"/>
          <w:b/>
          <w:bCs/>
        </w:rPr>
        <w:t>h</w:t>
      </w:r>
      <w:r w:rsidR="000345A9">
        <w:rPr>
          <w:rFonts w:ascii="Arial" w:hAnsi="Arial" w:cs="Arial"/>
          <w:b/>
          <w:bCs/>
        </w:rPr>
        <w:t xml:space="preserve">orised </w:t>
      </w:r>
      <w:r w:rsidR="007E65C7">
        <w:rPr>
          <w:rFonts w:ascii="Arial" w:hAnsi="Arial" w:cs="Arial"/>
          <w:b/>
          <w:bCs/>
        </w:rPr>
        <w:t>payments.</w:t>
      </w:r>
      <w:r w:rsidR="000345A9">
        <w:rPr>
          <w:rFonts w:ascii="Arial" w:hAnsi="Arial" w:cs="Arial"/>
          <w:b/>
          <w:bCs/>
        </w:rPr>
        <w:t xml:space="preserve"> </w:t>
      </w:r>
      <w:r w:rsidR="00B421AD" w:rsidRPr="00B421AD">
        <w:rPr>
          <w:rFonts w:ascii="Arial" w:hAnsi="Arial" w:cs="Arial"/>
        </w:rPr>
        <w:t xml:space="preserve"> </w:t>
      </w:r>
    </w:p>
    <w:p w14:paraId="6E6EC64B" w14:textId="1FCBE2C7" w:rsidR="00AB1EE5" w:rsidRPr="00095316" w:rsidRDefault="007E65C7" w:rsidP="00B421AD">
      <w:pPr>
        <w:rPr>
          <w:rFonts w:ascii="Arial" w:hAnsi="Arial" w:cs="Arial"/>
          <w:b/>
          <w:bCs/>
          <w:u w:val="single"/>
        </w:rPr>
      </w:pPr>
      <w:r>
        <w:rPr>
          <w:rFonts w:ascii="Arial" w:hAnsi="Arial" w:cs="Arial"/>
          <w:b/>
          <w:bCs/>
          <w:u w:val="single"/>
        </w:rPr>
        <w:t>11</w:t>
      </w:r>
      <w:r w:rsidR="00AB1EE5" w:rsidRPr="00095316">
        <w:rPr>
          <w:rFonts w:ascii="Arial" w:hAnsi="Arial" w:cs="Arial"/>
          <w:b/>
          <w:bCs/>
          <w:u w:val="single"/>
        </w:rPr>
        <w:t>.5.25 Cllr. reports and Items for future agendas</w:t>
      </w:r>
    </w:p>
    <w:p w14:paraId="313AB8F6" w14:textId="0EA1E7D3" w:rsidR="00AB1EE5" w:rsidRDefault="00AB1EE5" w:rsidP="00B421AD">
      <w:pPr>
        <w:rPr>
          <w:rFonts w:ascii="Arial" w:hAnsi="Arial" w:cs="Arial"/>
        </w:rPr>
      </w:pPr>
      <w:r>
        <w:rPr>
          <w:rFonts w:ascii="Arial" w:hAnsi="Arial" w:cs="Arial"/>
        </w:rPr>
        <w:t>Councillors are requested to use this opportunity to report information and to raise items for future Agendas.</w:t>
      </w:r>
    </w:p>
    <w:p w14:paraId="6CC463DD" w14:textId="68738A42" w:rsidR="00AB1EE5" w:rsidRDefault="00AB1EE5" w:rsidP="00B421AD">
      <w:pPr>
        <w:rPr>
          <w:rFonts w:ascii="Arial" w:hAnsi="Arial" w:cs="Arial"/>
          <w:b/>
          <w:bCs/>
          <w:u w:val="single"/>
        </w:rPr>
      </w:pPr>
      <w:r>
        <w:rPr>
          <w:rFonts w:ascii="Arial" w:hAnsi="Arial" w:cs="Arial"/>
          <w:b/>
          <w:bCs/>
          <w:u w:val="single"/>
        </w:rPr>
        <w:t>1</w:t>
      </w:r>
      <w:r w:rsidR="007E65C7">
        <w:rPr>
          <w:rFonts w:ascii="Arial" w:hAnsi="Arial" w:cs="Arial"/>
          <w:b/>
          <w:bCs/>
          <w:u w:val="single"/>
        </w:rPr>
        <w:t>2</w:t>
      </w:r>
      <w:r>
        <w:rPr>
          <w:rFonts w:ascii="Arial" w:hAnsi="Arial" w:cs="Arial"/>
          <w:b/>
          <w:bCs/>
          <w:u w:val="single"/>
        </w:rPr>
        <w:t>.5.25 Confirmation of the next Council meeting:</w:t>
      </w:r>
    </w:p>
    <w:p w14:paraId="00AD81D7" w14:textId="285154B1" w:rsidR="00AB1EE5" w:rsidRDefault="00B60B71" w:rsidP="00320717">
      <w:pPr>
        <w:rPr>
          <w:rFonts w:ascii="Arial" w:hAnsi="Arial" w:cs="Arial"/>
          <w:b/>
          <w:bCs/>
        </w:rPr>
      </w:pPr>
      <w:r>
        <w:rPr>
          <w:rFonts w:ascii="Arial" w:hAnsi="Arial" w:cs="Arial"/>
          <w:b/>
          <w:bCs/>
        </w:rPr>
        <w:lastRenderedPageBreak/>
        <w:t>Monday 13</w:t>
      </w:r>
      <w:r w:rsidRPr="00B60B71">
        <w:rPr>
          <w:rFonts w:ascii="Arial" w:hAnsi="Arial" w:cs="Arial"/>
          <w:b/>
          <w:bCs/>
          <w:vertAlign w:val="superscript"/>
        </w:rPr>
        <w:t>th</w:t>
      </w:r>
      <w:r>
        <w:rPr>
          <w:rFonts w:ascii="Arial" w:hAnsi="Arial" w:cs="Arial"/>
          <w:b/>
          <w:bCs/>
        </w:rPr>
        <w:t xml:space="preserve"> July 2026</w:t>
      </w:r>
      <w:r w:rsidR="00945F21">
        <w:rPr>
          <w:rFonts w:ascii="Arial" w:hAnsi="Arial" w:cs="Arial"/>
          <w:b/>
          <w:bCs/>
        </w:rPr>
        <w:t xml:space="preserve"> 7.30pm at The Clinton Hall.</w:t>
      </w:r>
    </w:p>
    <w:p w14:paraId="0936AE8F" w14:textId="77777777" w:rsidR="00E304C6" w:rsidRDefault="00E304C6" w:rsidP="00B421AD">
      <w:pPr>
        <w:rPr>
          <w:rFonts w:ascii="Arial" w:hAnsi="Arial" w:cs="Arial"/>
          <w:b/>
          <w:bCs/>
        </w:rPr>
      </w:pPr>
    </w:p>
    <w:p w14:paraId="75631008" w14:textId="77777777" w:rsidR="00E304C6" w:rsidRDefault="00E304C6" w:rsidP="00B421AD">
      <w:pPr>
        <w:rPr>
          <w:rFonts w:ascii="Arial" w:hAnsi="Arial" w:cs="Arial"/>
          <w:b/>
          <w:bCs/>
        </w:rPr>
      </w:pPr>
    </w:p>
    <w:p w14:paraId="477A4578" w14:textId="18DF5D8C" w:rsidR="00E304C6" w:rsidRDefault="007E65C7" w:rsidP="00B421AD">
      <w:pPr>
        <w:rPr>
          <w:rFonts w:ascii="Arial" w:hAnsi="Arial" w:cs="Arial"/>
          <w:b/>
          <w:bCs/>
        </w:rPr>
      </w:pPr>
      <w:r>
        <w:rPr>
          <w:rFonts w:ascii="Arial" w:hAnsi="Arial" w:cs="Arial"/>
          <w:b/>
          <w:bCs/>
          <w:noProof/>
        </w:rPr>
        <w:drawing>
          <wp:inline distT="0" distB="0" distL="0" distR="0" wp14:anchorId="4C148951" wp14:editId="649F00DA">
            <wp:extent cx="1781912" cy="862330"/>
            <wp:effectExtent l="0" t="0" r="8890" b="0"/>
            <wp:docPr id="147914173" name="Picture 1" descr="A close up of a handwritten 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4173" name="Picture 1" descr="A close up of a handwritten wor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2809" cy="872443"/>
                    </a:xfrm>
                    <a:prstGeom prst="rect">
                      <a:avLst/>
                    </a:prstGeom>
                  </pic:spPr>
                </pic:pic>
              </a:graphicData>
            </a:graphic>
          </wp:inline>
        </w:drawing>
      </w:r>
    </w:p>
    <w:p w14:paraId="68307E5F" w14:textId="4C8E76BB" w:rsidR="00E304C6" w:rsidRPr="00B421AD" w:rsidRDefault="00E304C6" w:rsidP="00B421AD">
      <w:pPr>
        <w:rPr>
          <w:rFonts w:ascii="Arial" w:hAnsi="Arial" w:cs="Arial"/>
          <w:b/>
          <w:bCs/>
        </w:rPr>
      </w:pPr>
      <w:r>
        <w:rPr>
          <w:rFonts w:ascii="Arial" w:hAnsi="Arial" w:cs="Arial"/>
          <w:b/>
          <w:bCs/>
        </w:rPr>
        <w:t xml:space="preserve">Kerry Littleales – proper officer dated </w:t>
      </w:r>
      <w:r w:rsidR="005D1412">
        <w:rPr>
          <w:rFonts w:ascii="Arial" w:hAnsi="Arial" w:cs="Arial"/>
          <w:b/>
          <w:bCs/>
        </w:rPr>
        <w:t>13th</w:t>
      </w:r>
      <w:r w:rsidRPr="00E304C6">
        <w:rPr>
          <w:rFonts w:ascii="Arial" w:hAnsi="Arial" w:cs="Arial"/>
          <w:b/>
          <w:bCs/>
          <w:vertAlign w:val="superscript"/>
        </w:rPr>
        <w:t>th</w:t>
      </w:r>
      <w:r>
        <w:rPr>
          <w:rFonts w:ascii="Arial" w:hAnsi="Arial" w:cs="Arial"/>
          <w:b/>
          <w:bCs/>
        </w:rPr>
        <w:t xml:space="preserve"> May 202</w:t>
      </w:r>
      <w:r w:rsidR="005D1412">
        <w:rPr>
          <w:rFonts w:ascii="Arial" w:hAnsi="Arial" w:cs="Arial"/>
          <w:b/>
          <w:bCs/>
        </w:rPr>
        <w:t>6</w:t>
      </w:r>
    </w:p>
    <w:p w14:paraId="0B1733A9" w14:textId="77777777" w:rsidR="008003E0" w:rsidRPr="008003E0" w:rsidRDefault="008003E0" w:rsidP="008003E0">
      <w:pPr>
        <w:jc w:val="center"/>
        <w:rPr>
          <w:rFonts w:ascii="Arial" w:hAnsi="Arial" w:cs="Arial"/>
          <w:sz w:val="28"/>
          <w:szCs w:val="28"/>
          <w:u w:val="single"/>
        </w:rPr>
      </w:pPr>
    </w:p>
    <w:p w14:paraId="3168963F" w14:textId="77777777" w:rsidR="008003E0" w:rsidRPr="008003E0" w:rsidRDefault="008003E0" w:rsidP="008003E0">
      <w:pPr>
        <w:jc w:val="center"/>
        <w:rPr>
          <w:rFonts w:ascii="Arial" w:hAnsi="Arial" w:cs="Arial"/>
        </w:rPr>
      </w:pPr>
    </w:p>
    <w:sectPr w:rsidR="008003E0" w:rsidRPr="008003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3E0"/>
    <w:rsid w:val="000345A9"/>
    <w:rsid w:val="00095316"/>
    <w:rsid w:val="000C6448"/>
    <w:rsid w:val="000F5D52"/>
    <w:rsid w:val="00122218"/>
    <w:rsid w:val="0013483A"/>
    <w:rsid w:val="00155155"/>
    <w:rsid w:val="0016114F"/>
    <w:rsid w:val="0016393F"/>
    <w:rsid w:val="00207A3B"/>
    <w:rsid w:val="002B4E50"/>
    <w:rsid w:val="002C3872"/>
    <w:rsid w:val="002F4FD5"/>
    <w:rsid w:val="00320717"/>
    <w:rsid w:val="00363532"/>
    <w:rsid w:val="00370B16"/>
    <w:rsid w:val="003B3133"/>
    <w:rsid w:val="003E2635"/>
    <w:rsid w:val="00410869"/>
    <w:rsid w:val="00421E39"/>
    <w:rsid w:val="00477192"/>
    <w:rsid w:val="00574508"/>
    <w:rsid w:val="0059188C"/>
    <w:rsid w:val="005A7BA4"/>
    <w:rsid w:val="005C4A2F"/>
    <w:rsid w:val="005D1412"/>
    <w:rsid w:val="005F787B"/>
    <w:rsid w:val="00672ED8"/>
    <w:rsid w:val="00696E3C"/>
    <w:rsid w:val="006E43F7"/>
    <w:rsid w:val="0076344B"/>
    <w:rsid w:val="00777243"/>
    <w:rsid w:val="007E3046"/>
    <w:rsid w:val="007E65C7"/>
    <w:rsid w:val="007F7169"/>
    <w:rsid w:val="007F7DE7"/>
    <w:rsid w:val="008003E0"/>
    <w:rsid w:val="009302EC"/>
    <w:rsid w:val="009446BF"/>
    <w:rsid w:val="00945F21"/>
    <w:rsid w:val="009705CB"/>
    <w:rsid w:val="00975030"/>
    <w:rsid w:val="009C6B91"/>
    <w:rsid w:val="009F4A65"/>
    <w:rsid w:val="00A32B85"/>
    <w:rsid w:val="00A81F79"/>
    <w:rsid w:val="00AB1EE5"/>
    <w:rsid w:val="00AB446C"/>
    <w:rsid w:val="00B421AD"/>
    <w:rsid w:val="00B60B71"/>
    <w:rsid w:val="00BB7C0D"/>
    <w:rsid w:val="00BC6928"/>
    <w:rsid w:val="00BD0E85"/>
    <w:rsid w:val="00BF30B0"/>
    <w:rsid w:val="00C030D7"/>
    <w:rsid w:val="00C044E4"/>
    <w:rsid w:val="00C0666A"/>
    <w:rsid w:val="00C1042F"/>
    <w:rsid w:val="00CE5B26"/>
    <w:rsid w:val="00DB7EAF"/>
    <w:rsid w:val="00E304C6"/>
    <w:rsid w:val="00E401A0"/>
    <w:rsid w:val="00E73A1D"/>
    <w:rsid w:val="00E91A3E"/>
    <w:rsid w:val="00F56FAC"/>
    <w:rsid w:val="00FB2B60"/>
    <w:rsid w:val="00FF7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5DBD5"/>
  <w15:chartTrackingRefBased/>
  <w15:docId w15:val="{4DA344ED-EFE0-49EF-B2AF-37376438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03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03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03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03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03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03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03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03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03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3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03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03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03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03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03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03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03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03E0"/>
    <w:rPr>
      <w:rFonts w:eastAsiaTheme="majorEastAsia" w:cstheme="majorBidi"/>
      <w:color w:val="272727" w:themeColor="text1" w:themeTint="D8"/>
    </w:rPr>
  </w:style>
  <w:style w:type="paragraph" w:styleId="Title">
    <w:name w:val="Title"/>
    <w:basedOn w:val="Normal"/>
    <w:next w:val="Normal"/>
    <w:link w:val="TitleChar"/>
    <w:uiPriority w:val="10"/>
    <w:qFormat/>
    <w:rsid w:val="008003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3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03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03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3E0"/>
    <w:pPr>
      <w:spacing w:before="160"/>
      <w:jc w:val="center"/>
    </w:pPr>
    <w:rPr>
      <w:i/>
      <w:iCs/>
      <w:color w:val="404040" w:themeColor="text1" w:themeTint="BF"/>
    </w:rPr>
  </w:style>
  <w:style w:type="character" w:customStyle="1" w:styleId="QuoteChar">
    <w:name w:val="Quote Char"/>
    <w:basedOn w:val="DefaultParagraphFont"/>
    <w:link w:val="Quote"/>
    <w:uiPriority w:val="29"/>
    <w:rsid w:val="008003E0"/>
    <w:rPr>
      <w:i/>
      <w:iCs/>
      <w:color w:val="404040" w:themeColor="text1" w:themeTint="BF"/>
    </w:rPr>
  </w:style>
  <w:style w:type="paragraph" w:styleId="ListParagraph">
    <w:name w:val="List Paragraph"/>
    <w:basedOn w:val="Normal"/>
    <w:uiPriority w:val="34"/>
    <w:qFormat/>
    <w:rsid w:val="008003E0"/>
    <w:pPr>
      <w:ind w:left="720"/>
      <w:contextualSpacing/>
    </w:pPr>
  </w:style>
  <w:style w:type="character" w:styleId="IntenseEmphasis">
    <w:name w:val="Intense Emphasis"/>
    <w:basedOn w:val="DefaultParagraphFont"/>
    <w:uiPriority w:val="21"/>
    <w:qFormat/>
    <w:rsid w:val="008003E0"/>
    <w:rPr>
      <w:i/>
      <w:iCs/>
      <w:color w:val="0F4761" w:themeColor="accent1" w:themeShade="BF"/>
    </w:rPr>
  </w:style>
  <w:style w:type="paragraph" w:styleId="IntenseQuote">
    <w:name w:val="Intense Quote"/>
    <w:basedOn w:val="Normal"/>
    <w:next w:val="Normal"/>
    <w:link w:val="IntenseQuoteChar"/>
    <w:uiPriority w:val="30"/>
    <w:qFormat/>
    <w:rsid w:val="008003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03E0"/>
    <w:rPr>
      <w:i/>
      <w:iCs/>
      <w:color w:val="0F4761" w:themeColor="accent1" w:themeShade="BF"/>
    </w:rPr>
  </w:style>
  <w:style w:type="character" w:styleId="IntenseReference">
    <w:name w:val="Intense Reference"/>
    <w:basedOn w:val="DefaultParagraphFont"/>
    <w:uiPriority w:val="32"/>
    <w:qFormat/>
    <w:rsid w:val="008003E0"/>
    <w:rPr>
      <w:b/>
      <w:bCs/>
      <w:smallCaps/>
      <w:color w:val="0F4761" w:themeColor="accent1" w:themeShade="BF"/>
      <w:spacing w:val="5"/>
    </w:rPr>
  </w:style>
  <w:style w:type="character" w:styleId="Hyperlink">
    <w:name w:val="Hyperlink"/>
    <w:basedOn w:val="DefaultParagraphFont"/>
    <w:uiPriority w:val="99"/>
    <w:unhideWhenUsed/>
    <w:rsid w:val="008003E0"/>
    <w:rPr>
      <w:color w:val="467886" w:themeColor="hyperlink"/>
      <w:u w:val="single"/>
    </w:rPr>
  </w:style>
  <w:style w:type="character" w:styleId="UnresolvedMention">
    <w:name w:val="Unresolved Mention"/>
    <w:basedOn w:val="DefaultParagraphFont"/>
    <w:uiPriority w:val="99"/>
    <w:semiHidden/>
    <w:unhideWhenUsed/>
    <w:rsid w:val="008003E0"/>
    <w:rPr>
      <w:color w:val="605E5C"/>
      <w:shd w:val="clear" w:color="auto" w:fill="E1DFDD"/>
    </w:rPr>
  </w:style>
  <w:style w:type="table" w:styleId="TableGrid">
    <w:name w:val="Table Grid"/>
    <w:basedOn w:val="TableNormal"/>
    <w:uiPriority w:val="39"/>
    <w:rsid w:val="00F56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tondevon.com/wordpress/wp-content/uploads/2020/09/MPC-002-Code-Of-Conduct-V2.0-R1.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mertondevon.com/wordpress/wp-content/uploads/2021/05/MPC-001-Standing-Orders-V4.0-R1.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rtondevon.com/wordpress/wp-content/uploads/2025/05/Asset-register-for-12.05.25.pdf" TargetMode="External"/><Relationship Id="rId11" Type="http://schemas.openxmlformats.org/officeDocument/2006/relationships/image" Target="media/image1.jpeg"/><Relationship Id="rId5" Type="http://schemas.openxmlformats.org/officeDocument/2006/relationships/hyperlink" Target="http://www.mertondevon.com" TargetMode="External"/><Relationship Id="rId10" Type="http://schemas.openxmlformats.org/officeDocument/2006/relationships/hyperlink" Target="http://www.mertondevon.com/wordpress/wp-content/uploads/2020/09/MPC-004-Scheme-of-Delegation-V2.0.pdf" TargetMode="External"/><Relationship Id="rId4" Type="http://schemas.openxmlformats.org/officeDocument/2006/relationships/hyperlink" Target="mailto:clerk@mertondevon.com" TargetMode="External"/><Relationship Id="rId9" Type="http://schemas.openxmlformats.org/officeDocument/2006/relationships/hyperlink" Target="https://www.mertondevon.com/wordpress/wp-content/uploads/2022/04/MPC-003-Financial-Regulations-V3.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MertonParishCouncil</dc:creator>
  <cp:keywords/>
  <dc:description/>
  <cp:lastModifiedBy>Clerk MertonParishCouncil</cp:lastModifiedBy>
  <cp:revision>4</cp:revision>
  <cp:lastPrinted>2025-05-05T10:21:00Z</cp:lastPrinted>
  <dcterms:created xsi:type="dcterms:W3CDTF">2026-05-13T08:45:00Z</dcterms:created>
  <dcterms:modified xsi:type="dcterms:W3CDTF">2026-05-13T09:02:00Z</dcterms:modified>
</cp:coreProperties>
</file>